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1A03" w14:textId="78D2CD25" w:rsidR="0060269F" w:rsidRDefault="0060269F" w:rsidP="0060269F">
      <w:pPr>
        <w:autoSpaceDE w:val="0"/>
        <w:autoSpaceDN w:val="0"/>
        <w:adjustRightInd w:val="0"/>
        <w:jc w:val="center"/>
        <w:rPr>
          <w:rFonts w:ascii="NÎ¶'3" w:hAnsi="NÎ¶'3" w:cs="NÎ¶'3"/>
          <w:color w:val="000000"/>
        </w:rPr>
      </w:pPr>
      <w:r>
        <w:rPr>
          <w:rFonts w:ascii="NÎ¶'3" w:hAnsi="NÎ¶'3" w:cs="NÎ¶'3"/>
          <w:color w:val="000000"/>
        </w:rPr>
        <w:t>RUSS S. KOTWAL</w:t>
      </w:r>
      <w:r>
        <w:rPr>
          <w:rFonts w:ascii="NÎ¶'3" w:hAnsi="NÎ¶'3" w:cs="NÎ¶'3"/>
          <w:color w:val="000000"/>
        </w:rPr>
        <w:t xml:space="preserve"> MD, MPH</w:t>
      </w:r>
    </w:p>
    <w:p w14:paraId="590BD79C" w14:textId="4A14FAFA" w:rsidR="0060269F" w:rsidRDefault="0060269F" w:rsidP="0060269F">
      <w:pPr>
        <w:autoSpaceDE w:val="0"/>
        <w:autoSpaceDN w:val="0"/>
        <w:adjustRightInd w:val="0"/>
        <w:jc w:val="center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Colonel (Retired), Medical Corps, United States Army</w:t>
      </w:r>
    </w:p>
    <w:p w14:paraId="21ED3073" w14:textId="77777777" w:rsidR="0060269F" w:rsidRDefault="0060269F" w:rsidP="0060269F">
      <w:pPr>
        <w:autoSpaceDE w:val="0"/>
        <w:autoSpaceDN w:val="0"/>
        <w:adjustRightInd w:val="0"/>
        <w:jc w:val="center"/>
        <w:rPr>
          <w:rFonts w:ascii="NÎ¶'3" w:hAnsi="NÎ¶'3" w:cs="NÎ¶'3"/>
          <w:color w:val="000000"/>
          <w:sz w:val="20"/>
          <w:szCs w:val="20"/>
        </w:rPr>
      </w:pPr>
    </w:p>
    <w:p w14:paraId="365B722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Fellow, American Academy of Family Physicians</w:t>
      </w:r>
    </w:p>
    <w:p w14:paraId="6D3662D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Adjunct Professor, Department of Military &amp; Emergency Medicine, Uniformed Services University</w:t>
      </w:r>
    </w:p>
    <w:p w14:paraId="5A7B69F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Adjunct Assistant Professor, College of Medicine, Texas A&amp;M Health Science Center</w:t>
      </w:r>
    </w:p>
    <w:p w14:paraId="774EA47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2"/>
          <w:szCs w:val="22"/>
        </w:rPr>
      </w:pPr>
    </w:p>
    <w:p w14:paraId="4B9CECB1" w14:textId="23686746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2"/>
          <w:szCs w:val="22"/>
        </w:rPr>
      </w:pPr>
      <w:r>
        <w:rPr>
          <w:rFonts w:ascii="NÎ¶'3" w:hAnsi="NÎ¶'3" w:cs="NÎ¶'3"/>
          <w:color w:val="000000"/>
          <w:sz w:val="22"/>
          <w:szCs w:val="22"/>
        </w:rPr>
        <w:t>EDUCATION</w:t>
      </w:r>
    </w:p>
    <w:p w14:paraId="5E311279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2004 – 05 Post-Graduate Training, Aerospace Medicine Residency</w:t>
      </w:r>
    </w:p>
    <w:p w14:paraId="1B9E9370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Naval Operational Medicine Institute, Pensacola, Florida</w:t>
      </w:r>
    </w:p>
    <w:p w14:paraId="2D8ADD3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2003 – 04 Master of Public Health</w:t>
      </w:r>
    </w:p>
    <w:p w14:paraId="43567E2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The University of Texas Medical Branch, Galveston, Texas</w:t>
      </w:r>
    </w:p>
    <w:p w14:paraId="68323D7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1996 – 99 Post-Graduate Training, Family Medicine Internship and Residency</w:t>
      </w:r>
    </w:p>
    <w:p w14:paraId="6A6DBB6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Martin Army Community Hospital, Ft Benning, Georgia</w:t>
      </w:r>
    </w:p>
    <w:p w14:paraId="0EBB33D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1992 – 96 Doctor of Medicine</w:t>
      </w:r>
    </w:p>
    <w:p w14:paraId="3EC0754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Uniformed Services University of the Health Sciences, Bethesda, Maryland</w:t>
      </w:r>
    </w:p>
    <w:p w14:paraId="78600B2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1990 – 92 Post-Baccalaureate Coursework, Nutrition</w:t>
      </w:r>
    </w:p>
    <w:p w14:paraId="179868EE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Texas A&amp;M University, College Station, Texas</w:t>
      </w:r>
    </w:p>
    <w:p w14:paraId="4CFE27E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1981 – 85 Bachelor of Science, Health Education, Secondary Teacher’s Certificate in Health and Biology</w:t>
      </w:r>
    </w:p>
    <w:p w14:paraId="4D4CF67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Distinguished Military Student and Graduate, Texas A&amp;M University, College Station, Texas</w:t>
      </w:r>
    </w:p>
    <w:p w14:paraId="011A659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2"/>
          <w:szCs w:val="22"/>
        </w:rPr>
      </w:pPr>
    </w:p>
    <w:p w14:paraId="1C994779" w14:textId="1F079636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2"/>
          <w:szCs w:val="22"/>
        </w:rPr>
      </w:pPr>
      <w:r>
        <w:rPr>
          <w:rFonts w:ascii="NÎ¶'3" w:hAnsi="NÎ¶'3" w:cs="NÎ¶'3"/>
          <w:color w:val="000000"/>
          <w:sz w:val="22"/>
          <w:szCs w:val="22"/>
        </w:rPr>
        <w:t>EMPLOYMENT</w:t>
      </w:r>
    </w:p>
    <w:p w14:paraId="3F579E8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2014 – Present Independent Medical Consultant</w:t>
      </w:r>
    </w:p>
    <w:p w14:paraId="1F6AB73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College Station, Texas</w:t>
      </w:r>
    </w:p>
    <w:p w14:paraId="5C041FC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Primary Contracts: Joint Trauma System, Defense Health Agency, Chief of Strategic Projects, STS</w:t>
      </w:r>
    </w:p>
    <w:p w14:paraId="254340B3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Systems Support (2019-21) and Woodbury Technologies (2015-2019); Secondary Contracts: The Geneva</w:t>
      </w:r>
    </w:p>
    <w:p w14:paraId="2015EA19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 xml:space="preserve">Foundation (2016-19); </w:t>
      </w:r>
      <w:proofErr w:type="spellStart"/>
      <w:r>
        <w:rPr>
          <w:rFonts w:ascii="NÎ¶'3" w:hAnsi="NÎ¶'3" w:cs="NÎ¶'3"/>
          <w:color w:val="000000"/>
          <w:sz w:val="20"/>
          <w:szCs w:val="20"/>
        </w:rPr>
        <w:t>Lynntech</w:t>
      </w:r>
      <w:proofErr w:type="spellEnd"/>
      <w:r>
        <w:rPr>
          <w:rFonts w:ascii="NÎ¶'3" w:hAnsi="NÎ¶'3" w:cs="NÎ¶'3"/>
          <w:color w:val="000000"/>
          <w:sz w:val="20"/>
          <w:szCs w:val="20"/>
        </w:rPr>
        <w:t xml:space="preserve"> Research Foundation (2016-18); Oak Ridge Institute for Science and</w:t>
      </w:r>
    </w:p>
    <w:p w14:paraId="03C2771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Education (2015-16)</w:t>
      </w:r>
    </w:p>
    <w:p w14:paraId="56601F39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Volunteer Advisor: National Academy of Sciences, Engineering, and Medicine Trauma Care Studies</w:t>
      </w:r>
    </w:p>
    <w:p w14:paraId="409AB46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 xml:space="preserve">(2015-16, 2019, 2020); Army TCCC Squad Overmatch Study (2015-2016); </w:t>
      </w:r>
      <w:proofErr w:type="spellStart"/>
      <w:r>
        <w:rPr>
          <w:rFonts w:ascii="NÎ¶'3" w:hAnsi="NÎ¶'3" w:cs="NÎ¶'3"/>
          <w:color w:val="000000"/>
          <w:sz w:val="20"/>
          <w:szCs w:val="20"/>
        </w:rPr>
        <w:t>Trifusion</w:t>
      </w:r>
      <w:proofErr w:type="spellEnd"/>
      <w:r>
        <w:rPr>
          <w:rFonts w:ascii="NÎ¶'3" w:hAnsi="NÎ¶'3" w:cs="NÎ¶'3"/>
          <w:color w:val="000000"/>
          <w:sz w:val="20"/>
          <w:szCs w:val="20"/>
        </w:rPr>
        <w:t xml:space="preserve"> Prosthetic Devices</w:t>
      </w:r>
    </w:p>
    <w:p w14:paraId="0A08E14A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(2015-16); Joint Trauma System Trauma Care Delivery Emeritus Director (2014)</w:t>
      </w:r>
    </w:p>
    <w:p w14:paraId="11B79AFE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2012 – 14 Director for Trauma Care Delivery</w:t>
      </w:r>
    </w:p>
    <w:p w14:paraId="4BC1C43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Joint Trauma System, Department of Defense, Joint Base San Antonio-Fort Sam Houston, Texas</w:t>
      </w:r>
    </w:p>
    <w:p w14:paraId="63911F7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Hospital Appointment: Family Medicine and Aerospace Medicine, Brooke Army Medical Center</w:t>
      </w:r>
    </w:p>
    <w:p w14:paraId="5170D585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Combat Service: OEF (Afghanistan) Nov 12, Aug 13</w:t>
      </w:r>
    </w:p>
    <w:p w14:paraId="70BC3F7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2010 – 12 Deputy Surgeon and Medical Training Officer</w:t>
      </w:r>
    </w:p>
    <w:p w14:paraId="00DC4EA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United States Army Special Operations Command, Ft Bragg, North Carolina</w:t>
      </w:r>
    </w:p>
    <w:p w14:paraId="1EC2A8B3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Hospital Appointment: Family Medicine and Aerospace Medicine, Womack Army Medical Center</w:t>
      </w:r>
    </w:p>
    <w:p w14:paraId="2CCEA5C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2005 – 10 Regimental Surgeon</w:t>
      </w:r>
    </w:p>
    <w:p w14:paraId="0EBBBFD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75</w:t>
      </w:r>
      <w:r>
        <w:rPr>
          <w:rFonts w:ascii="NÎ¶'3" w:hAnsi="NÎ¶'3" w:cs="NÎ¶'3"/>
          <w:color w:val="000000"/>
          <w:sz w:val="13"/>
          <w:szCs w:val="13"/>
        </w:rPr>
        <w:t xml:space="preserve">th </w:t>
      </w:r>
      <w:r>
        <w:rPr>
          <w:rFonts w:ascii="NÎ¶'3" w:hAnsi="NÎ¶'3" w:cs="NÎ¶'3"/>
          <w:color w:val="000000"/>
          <w:sz w:val="20"/>
          <w:szCs w:val="20"/>
        </w:rPr>
        <w:t>Ranger Regiment, Ft Benning, Georgia</w:t>
      </w:r>
    </w:p>
    <w:p w14:paraId="53BA8D4E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Hospital Appointment: Family Medicine and Aerospace Medicine, Martin Army Community Hospital</w:t>
      </w:r>
    </w:p>
    <w:p w14:paraId="36CBB96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Combat Service: OEF (Afghanistan) Mar-Apr 10, Sep-Oct 09, Jun-Jul 09, Sep 08-Feb 09, Mar-Aug 07,</w:t>
      </w:r>
    </w:p>
    <w:p w14:paraId="409447E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Mar-Jul 06, Sep-Dec 05; OIF (Iraq) Feb-Apr 08, Nov 06-Jan 07</w:t>
      </w:r>
    </w:p>
    <w:p w14:paraId="1398796A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Major Training Exercises: JRTC 06 (Ft Polk, LA)</w:t>
      </w:r>
    </w:p>
    <w:p w14:paraId="5B7685F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2003 – 05 Aerospace Medicine Resident</w:t>
      </w:r>
    </w:p>
    <w:p w14:paraId="6CFE1FE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Army-Navy Aerospace Medicine Residency, Naval Operational Medicine Institute, Pensacola, Florida</w:t>
      </w:r>
    </w:p>
    <w:p w14:paraId="6C1A020E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Department of Preventive Medicine, The University of Texas Medical Branch, Galveston, Texas</w:t>
      </w:r>
    </w:p>
    <w:p w14:paraId="3CCDD51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1999 – 03 Battalion Surgeon</w:t>
      </w:r>
    </w:p>
    <w:p w14:paraId="3F748C8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3</w:t>
      </w:r>
      <w:r>
        <w:rPr>
          <w:rFonts w:ascii="NÎ¶'3" w:hAnsi="NÎ¶'3" w:cs="NÎ¶'3"/>
          <w:color w:val="000000"/>
          <w:sz w:val="13"/>
          <w:szCs w:val="13"/>
        </w:rPr>
        <w:t xml:space="preserve">d </w:t>
      </w:r>
      <w:r>
        <w:rPr>
          <w:rFonts w:ascii="NÎ¶'3" w:hAnsi="NÎ¶'3" w:cs="NÎ¶'3"/>
          <w:color w:val="000000"/>
          <w:sz w:val="20"/>
          <w:szCs w:val="20"/>
        </w:rPr>
        <w:t>Battalion, 75</w:t>
      </w:r>
      <w:r>
        <w:rPr>
          <w:rFonts w:ascii="NÎ¶'3" w:hAnsi="NÎ¶'3" w:cs="NÎ¶'3"/>
          <w:color w:val="000000"/>
          <w:sz w:val="13"/>
          <w:szCs w:val="13"/>
        </w:rPr>
        <w:t xml:space="preserve">th </w:t>
      </w:r>
      <w:r>
        <w:rPr>
          <w:rFonts w:ascii="NÎ¶'3" w:hAnsi="NÎ¶'3" w:cs="NÎ¶'3"/>
          <w:color w:val="000000"/>
          <w:sz w:val="20"/>
          <w:szCs w:val="20"/>
        </w:rPr>
        <w:t>Ranger Regiment, Ft Benning, Georgia</w:t>
      </w:r>
    </w:p>
    <w:p w14:paraId="753FE138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Hospital Appointment: Family Medicine, Martin Army Community Hospital</w:t>
      </w:r>
    </w:p>
    <w:p w14:paraId="2EB01ACE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Combat Service: OIF (Iraq) Mar-May 03; OEF (Afghanistan) Jun-Oct 02, Oct 01-Jan 02</w:t>
      </w:r>
    </w:p>
    <w:p w14:paraId="3501153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Major Training Exercises: FTX 03 (Ft Bragg, NC), JRTC 02 (Ft Polk, LA), JRX 01 (NV), RW 01 (Ft</w:t>
      </w:r>
    </w:p>
    <w:p w14:paraId="0598E583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lastRenderedPageBreak/>
        <w:t>Knox, KY), FW 01 (NAS Cecil Field, FL), FTX 01 (Ft Pickett, VA), RW 00 (Ft Campbell, KY), FW 00</w:t>
      </w:r>
    </w:p>
    <w:p w14:paraId="55A97AFA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(McEntire AFB, SC), JRTC 00 (Ft Polk, LA), JRX-2 00 (Ft Campbell, KY), JRX-1 00 (Homestead AFB,</w:t>
      </w:r>
    </w:p>
    <w:p w14:paraId="61DF9EF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FL), RW 99 (Ft Benning, GA), FW 99 (FL), Flintlock 99 (Germany)</w:t>
      </w:r>
    </w:p>
    <w:p w14:paraId="5AE3256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1996 – 99 Family Medicine Intern and Resident</w:t>
      </w:r>
    </w:p>
    <w:p w14:paraId="571EC3E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Department of Family Medicine, Martin Army Community Hospital, Ft Benning, Georgia</w:t>
      </w:r>
    </w:p>
    <w:p w14:paraId="524F16F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Russ S. Kotwal Page 2 of 12</w:t>
      </w:r>
    </w:p>
    <w:p w14:paraId="3F30E09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1992 – 96 Medical Student</w:t>
      </w:r>
    </w:p>
    <w:p w14:paraId="5124D90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Uniformed Services University of the Health Sciences, Bethesda, Maryland</w:t>
      </w:r>
    </w:p>
    <w:p w14:paraId="0DA7732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1991 – 92 Health Services Materiel Officer</w:t>
      </w:r>
    </w:p>
    <w:p w14:paraId="6BFA9309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18"/>
          <w:szCs w:val="18"/>
        </w:rPr>
        <w:t>I</w:t>
      </w:r>
      <w:r>
        <w:rPr>
          <w:rFonts w:ascii="NÎ¶'3" w:hAnsi="NÎ¶'3" w:cs="NÎ¶'3"/>
          <w:color w:val="000000"/>
          <w:sz w:val="20"/>
          <w:szCs w:val="20"/>
        </w:rPr>
        <w:t>ndividual Mobilization Augmentee, Martin Army Community Hospital, Ft Benning, Georgia</w:t>
      </w:r>
    </w:p>
    <w:p w14:paraId="06E7AC9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1990 – 91 Health Services Materiel Officer</w:t>
      </w:r>
    </w:p>
    <w:p w14:paraId="00D5F60E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Individual Ready Reserves, 47th MEDSOM Battalion, Ft Hood, Texas</w:t>
      </w:r>
    </w:p>
    <w:p w14:paraId="2B4D2398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1989 – 90 Assistant Installation Medical Supply Officer and Medical Materiel Mobilization Officer</w:t>
      </w:r>
    </w:p>
    <w:p w14:paraId="495B5403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Tripler Army Medical Center, Hawaii</w:t>
      </w:r>
    </w:p>
    <w:p w14:paraId="4FB2DB9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1989 Battalion S-4 (Logistics Officer) and WESTCOM Humanitarian Assistance Project Officer</w:t>
      </w:r>
    </w:p>
    <w:p w14:paraId="1B9FA9A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25th Medical Battalion, 25th Infantry Division (Light), Schofield Barracks, Hawaii</w:t>
      </w:r>
    </w:p>
    <w:p w14:paraId="573CCF39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1988 – 89 Division Medical Supply Officer</w:t>
      </w:r>
    </w:p>
    <w:p w14:paraId="52E6B03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25th Infantry Division (Light), Schofield Barracks, Hawaii</w:t>
      </w:r>
    </w:p>
    <w:p w14:paraId="77025CF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Major Training Exercises: Team Spirit 89 (Korea), Opportune Journey 88 (</w:t>
      </w:r>
      <w:proofErr w:type="spellStart"/>
      <w:r>
        <w:rPr>
          <w:rFonts w:ascii="NÎ¶'3" w:hAnsi="NÎ¶'3" w:cs="NÎ¶'3"/>
          <w:color w:val="000000"/>
          <w:sz w:val="20"/>
          <w:szCs w:val="20"/>
        </w:rPr>
        <w:t>Pohakuloa</w:t>
      </w:r>
      <w:proofErr w:type="spellEnd"/>
      <w:r>
        <w:rPr>
          <w:rFonts w:ascii="NÎ¶'3" w:hAnsi="NÎ¶'3" w:cs="NÎ¶'3"/>
          <w:color w:val="000000"/>
          <w:sz w:val="20"/>
          <w:szCs w:val="20"/>
        </w:rPr>
        <w:t xml:space="preserve"> Training Area, HI)</w:t>
      </w:r>
    </w:p>
    <w:p w14:paraId="30B5FBD3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1987 – 88 Treatment Platoon Leader and Ambulance Platoon Leader</w:t>
      </w:r>
    </w:p>
    <w:p w14:paraId="508AA43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D and C Company, 25th Medical Battalion, 25th Infantry Division (Light), Schofield Barracks, Hawaii</w:t>
      </w:r>
    </w:p>
    <w:p w14:paraId="71C9E42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1987 Battalion S-1 (Personnel Officer/Adjutant) and Medical Platoon Leader</w:t>
      </w:r>
    </w:p>
    <w:p w14:paraId="6941E19D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4</w:t>
      </w:r>
      <w:r>
        <w:rPr>
          <w:rFonts w:ascii="NÎ¶'3" w:hAnsi="NÎ¶'3" w:cs="NÎ¶'3"/>
          <w:color w:val="000000"/>
          <w:sz w:val="13"/>
          <w:szCs w:val="13"/>
        </w:rPr>
        <w:t xml:space="preserve">th </w:t>
      </w:r>
      <w:r>
        <w:rPr>
          <w:rFonts w:ascii="NÎ¶'3" w:hAnsi="NÎ¶'3" w:cs="NÎ¶'3"/>
          <w:color w:val="000000"/>
          <w:sz w:val="20"/>
          <w:szCs w:val="20"/>
        </w:rPr>
        <w:t>Battalion, 27</w:t>
      </w:r>
      <w:r>
        <w:rPr>
          <w:rFonts w:ascii="NÎ¶'3" w:hAnsi="NÎ¶'3" w:cs="NÎ¶'3"/>
          <w:color w:val="000000"/>
          <w:sz w:val="13"/>
          <w:szCs w:val="13"/>
        </w:rPr>
        <w:t xml:space="preserve">th </w:t>
      </w:r>
      <w:r>
        <w:rPr>
          <w:rFonts w:ascii="NÎ¶'3" w:hAnsi="NÎ¶'3" w:cs="NÎ¶'3"/>
          <w:color w:val="000000"/>
          <w:sz w:val="20"/>
          <w:szCs w:val="20"/>
        </w:rPr>
        <w:t>Infantry, 25th Infantry Division (Light), Schofield Barracks, Hawaii</w:t>
      </w:r>
    </w:p>
    <w:p w14:paraId="1F79283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1986 – 87 Medical Platoon Leader</w:t>
      </w:r>
    </w:p>
    <w:p w14:paraId="06089A3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1</w:t>
      </w:r>
      <w:r>
        <w:rPr>
          <w:rFonts w:ascii="NÎ¶'3" w:hAnsi="NÎ¶'3" w:cs="NÎ¶'3"/>
          <w:color w:val="000000"/>
          <w:sz w:val="13"/>
          <w:szCs w:val="13"/>
        </w:rPr>
        <w:t xml:space="preserve">st </w:t>
      </w:r>
      <w:r>
        <w:rPr>
          <w:rFonts w:ascii="NÎ¶'3" w:hAnsi="NÎ¶'3" w:cs="NÎ¶'3"/>
          <w:color w:val="000000"/>
          <w:sz w:val="20"/>
          <w:szCs w:val="20"/>
        </w:rPr>
        <w:t>Battalion, 35</w:t>
      </w:r>
      <w:r>
        <w:rPr>
          <w:rFonts w:ascii="NÎ¶'3" w:hAnsi="NÎ¶'3" w:cs="NÎ¶'3"/>
          <w:color w:val="000000"/>
          <w:sz w:val="13"/>
          <w:szCs w:val="13"/>
        </w:rPr>
        <w:t xml:space="preserve">th </w:t>
      </w:r>
      <w:r>
        <w:rPr>
          <w:rFonts w:ascii="NÎ¶'3" w:hAnsi="NÎ¶'3" w:cs="NÎ¶'3"/>
          <w:color w:val="000000"/>
          <w:sz w:val="20"/>
          <w:szCs w:val="20"/>
        </w:rPr>
        <w:t>Infantry, 25th Infantry Division (Light), Schofield Barracks, Hawaii</w:t>
      </w:r>
    </w:p>
    <w:p w14:paraId="131076AA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Major Training Exercises: Orient Shield 87 (Japan), Team Spirit 87 (Korea), Opportune Journey 86</w:t>
      </w:r>
    </w:p>
    <w:p w14:paraId="79A50CF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(</w:t>
      </w:r>
      <w:proofErr w:type="spellStart"/>
      <w:r>
        <w:rPr>
          <w:rFonts w:ascii="NÎ¶'3" w:hAnsi="NÎ¶'3" w:cs="NÎ¶'3"/>
          <w:color w:val="000000"/>
          <w:sz w:val="20"/>
          <w:szCs w:val="20"/>
        </w:rPr>
        <w:t>Pohakuloa</w:t>
      </w:r>
      <w:proofErr w:type="spellEnd"/>
      <w:r>
        <w:rPr>
          <w:rFonts w:ascii="NÎ¶'3" w:hAnsi="NÎ¶'3" w:cs="NÎ¶'3"/>
          <w:color w:val="000000"/>
          <w:sz w:val="20"/>
          <w:szCs w:val="20"/>
        </w:rPr>
        <w:t xml:space="preserve"> Training Area, HI), Lightning Bayonet 86 (Ft Hunter-Liggett, CA)</w:t>
      </w:r>
    </w:p>
    <w:p w14:paraId="4CDBD72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2"/>
          <w:szCs w:val="22"/>
        </w:rPr>
      </w:pPr>
    </w:p>
    <w:p w14:paraId="4BEEEB7E" w14:textId="6CB73E3F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2"/>
          <w:szCs w:val="22"/>
        </w:rPr>
      </w:pPr>
      <w:r>
        <w:rPr>
          <w:rFonts w:ascii="NÎ¶'3" w:hAnsi="NÎ¶'3" w:cs="NÎ¶'3"/>
          <w:color w:val="000000"/>
          <w:sz w:val="22"/>
          <w:szCs w:val="22"/>
        </w:rPr>
        <w:t>MILITARY AND MEDICAL TRAINING</w:t>
      </w:r>
    </w:p>
    <w:p w14:paraId="27CD2E8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• Emergency Ultrasound Course (2011) and recertification • Army Space Cadre Basic Course (2011) • Army Special</w:t>
      </w:r>
    </w:p>
    <w:p w14:paraId="057F684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Operations Command Senior Leader Executive Course (2010) • Army Command and General Staff College Intermediate</w:t>
      </w:r>
    </w:p>
    <w:p w14:paraId="03D16210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Level Education (2008) • Air Force Advanced Clinical Concepts in Aeromedical Evacuation Course (2005) • Army Medical</w:t>
      </w:r>
    </w:p>
    <w:p w14:paraId="12ABBE9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Evacuation Doctrine Course (2005) • Federal Aviation Administration Aviation Medical Examiners Course (2005) • Air</w:t>
      </w:r>
    </w:p>
    <w:p w14:paraId="61BBFC0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Force Global Medicine Course (2005) • Army Preventive Medicine Senior Leaders Course (2005) • Naval Postgraduate</w:t>
      </w:r>
    </w:p>
    <w:p w14:paraId="03C06978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School Aviation Safety Officer Course (Honor Graduate) (2004) • Naval Aviation Preflight Indoctrination Course;</w:t>
      </w:r>
    </w:p>
    <w:p w14:paraId="079ADAA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Land/Water Survival; T-34/TH-57 Flight Training (2004) • Treatment of Chemical and Biological Casualties Course (2003)</w:t>
      </w:r>
    </w:p>
    <w:p w14:paraId="5AC37CD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Advanced Prehospital Trauma Life Support Course (2003) • Advanced Life Support in Obstetrics Provider Course (2001)</w:t>
      </w:r>
    </w:p>
    <w:p w14:paraId="1898BF63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and recertifications • Army Medical Department Officer Advanced Course (2000) • Army Jumpmaster Course (2000)</w:t>
      </w:r>
    </w:p>
    <w:p w14:paraId="36F301C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Army Flight Surgeon Primary Course (1999) • Advanced Cardiac Life Support Instructor Course (1999) and recertifications •</w:t>
      </w:r>
    </w:p>
    <w:p w14:paraId="2398B7DE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Army Brigade Surgeon Course (1998) • Navy Recognition and Treatment of Diving Casualties Course (1997) • Neonatal</w:t>
      </w:r>
    </w:p>
    <w:p w14:paraId="34D28170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Resuscitation Course (1996) • Combat Casualty Care Course, Operation Bushmaster (1995) • Advanced Cardiac Life</w:t>
      </w:r>
    </w:p>
    <w:p w14:paraId="0ABC6B99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Support, and Recertifications (1995) • Advanced Trauma Life Support, and Recertifications (1995) • Operational and</w:t>
      </w:r>
    </w:p>
    <w:p w14:paraId="7978921D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lastRenderedPageBreak/>
        <w:t>Emergency Medical Skills Course (1993) • Contracting Officer Representative Course (1988) • Medical Materiel</w:t>
      </w:r>
    </w:p>
    <w:p w14:paraId="218A51F5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 xml:space="preserve">Management Course (Honor Graduate) (1988) • Army Air Assault School (1988) • Tropic Lightning </w:t>
      </w:r>
      <w:proofErr w:type="spellStart"/>
      <w:r>
        <w:rPr>
          <w:rFonts w:ascii="NÎ¶'3" w:hAnsi="NÎ¶'3" w:cs="NÎ¶'3"/>
          <w:color w:val="000000"/>
          <w:sz w:val="20"/>
          <w:szCs w:val="20"/>
        </w:rPr>
        <w:t>Lightfighters</w:t>
      </w:r>
      <w:proofErr w:type="spellEnd"/>
      <w:r>
        <w:rPr>
          <w:rFonts w:ascii="NÎ¶'3" w:hAnsi="NÎ¶'3" w:cs="NÎ¶'3"/>
          <w:color w:val="000000"/>
          <w:sz w:val="20"/>
          <w:szCs w:val="20"/>
        </w:rPr>
        <w:t xml:space="preserve"> Course</w:t>
      </w:r>
    </w:p>
    <w:p w14:paraId="5276DB60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(1987) • Expert Field Medical Badge Course (1987) • Emergency Medical Technician Course (Nationally Registered) (1986)</w:t>
      </w:r>
    </w:p>
    <w:p w14:paraId="34CAD4A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• Army Ranger School (1986) • Army Medical Department Officer Basic Course (1986) • Army Airborne School (1983)</w:t>
      </w:r>
    </w:p>
    <w:p w14:paraId="61AFDF7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2"/>
          <w:szCs w:val="22"/>
        </w:rPr>
      </w:pPr>
    </w:p>
    <w:p w14:paraId="644C0DC3" w14:textId="28DA81BC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2"/>
          <w:szCs w:val="22"/>
        </w:rPr>
      </w:pPr>
      <w:r>
        <w:rPr>
          <w:rFonts w:ascii="NÎ¶'3" w:hAnsi="NÎ¶'3" w:cs="NÎ¶'3"/>
          <w:color w:val="000000"/>
          <w:sz w:val="22"/>
          <w:szCs w:val="22"/>
        </w:rPr>
        <w:t>PROFESSIONAL ACTIVITIES</w:t>
      </w:r>
    </w:p>
    <w:p w14:paraId="54B8D38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• President (2020-Present), Military VP (2018-20), Board Member (2011-17), Special Operations Medical Association</w:t>
      </w:r>
    </w:p>
    <w:p w14:paraId="5198764E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• Senior Advisor (2014-19), Committee Member (2006-14), DoD Committee on Tactical Combat Casualty Care</w:t>
      </w:r>
    </w:p>
    <w:p w14:paraId="60FF5D0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• Board Member (2015-16), Senior Advisor (2014-15), Darby’s Warrior Support, Non-Profit Public Charity</w:t>
      </w:r>
    </w:p>
    <w:p w14:paraId="3FA00B4A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• Advisor (2017-18), Board Member (2015), Brazos Valley Cares, Non-Profit Public Charity</w:t>
      </w:r>
    </w:p>
    <w:p w14:paraId="79DDEF7E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• Chairman (2010-12), US Army Special Operations Command Safety Review Board</w:t>
      </w:r>
    </w:p>
    <w:p w14:paraId="5239BE4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• Medical Inspector (2010-12), US Army Special Operations Command Aviation Resource Management Survey Program</w:t>
      </w:r>
    </w:p>
    <w:p w14:paraId="0C451C89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• Peer Reviewer (2010-18), Journal of Special Operations Medicine</w:t>
      </w:r>
    </w:p>
    <w:p w14:paraId="5264617A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• Peer Reviewer (2006-07, 2019), Journal of the American Medical Association</w:t>
      </w:r>
    </w:p>
    <w:p w14:paraId="6FFC578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• Peer Reviewer (2019), Journal of Transfusion</w:t>
      </w:r>
    </w:p>
    <w:p w14:paraId="3EB646C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• Member (2002-03, 06-09), Uniformed Services Academy of Family Physicians Operational Medicine Committee</w:t>
      </w:r>
    </w:p>
    <w:p w14:paraId="71C5583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• Instructor, Combat Casualty Care Course-Bushmaster, San Antonio, TX (2003-04), Fort Indiantown Gap, PA (2008)</w:t>
      </w:r>
    </w:p>
    <w:p w14:paraId="3AD62AB8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• Director (1999-2003, 05-10), Operational Medicine Rotations-Residents, Medical and Nursing Students, Ft Benning, GA</w:t>
      </w:r>
    </w:p>
    <w:p w14:paraId="4531AEA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• Army Surgeon General Representative (1992-96), American Medical Association</w:t>
      </w:r>
    </w:p>
    <w:p w14:paraId="1E074140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Russ S. Kotwal Page 3 of 12</w:t>
      </w:r>
    </w:p>
    <w:p w14:paraId="11AE72DD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2"/>
          <w:szCs w:val="22"/>
        </w:rPr>
      </w:pPr>
    </w:p>
    <w:p w14:paraId="175EE747" w14:textId="46B10F8D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2"/>
          <w:szCs w:val="22"/>
        </w:rPr>
      </w:pPr>
      <w:r>
        <w:rPr>
          <w:rFonts w:ascii="NÎ¶'3" w:hAnsi="NÎ¶'3" w:cs="NÎ¶'3"/>
          <w:color w:val="000000"/>
          <w:sz w:val="22"/>
          <w:szCs w:val="22"/>
        </w:rPr>
        <w:t>PROFESSIONAL SOCIETIES</w:t>
      </w:r>
    </w:p>
    <w:p w14:paraId="2EDB5D05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• American Academy of Family Physicians</w:t>
      </w:r>
    </w:p>
    <w:p w14:paraId="308C549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• Association of Military Surgeons of the United States</w:t>
      </w:r>
    </w:p>
    <w:p w14:paraId="12953105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• Aerospace Medical Association</w:t>
      </w:r>
    </w:p>
    <w:p w14:paraId="0086475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• Society of United States Army Flight Surgeons</w:t>
      </w:r>
    </w:p>
    <w:p w14:paraId="3A6B82C3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• Special Operations Medical Association</w:t>
      </w:r>
    </w:p>
    <w:p w14:paraId="4984487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• Uniformed Services Academy of Family Physicians</w:t>
      </w:r>
    </w:p>
    <w:p w14:paraId="72DD939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• United States Army Ranger Association</w:t>
      </w:r>
    </w:p>
    <w:p w14:paraId="00D356AE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2"/>
          <w:szCs w:val="22"/>
        </w:rPr>
      </w:pPr>
    </w:p>
    <w:p w14:paraId="3973D9D4" w14:textId="3E6D43EB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2"/>
          <w:szCs w:val="22"/>
        </w:rPr>
      </w:pPr>
      <w:r>
        <w:rPr>
          <w:rFonts w:ascii="NÎ¶'3" w:hAnsi="NÎ¶'3" w:cs="NÎ¶'3"/>
          <w:color w:val="000000"/>
          <w:sz w:val="22"/>
          <w:szCs w:val="22"/>
        </w:rPr>
        <w:t>MEDICAL INITIATIVES, PROGRAMS, AND COLLABORATIVE EFFORTS</w:t>
      </w:r>
    </w:p>
    <w:p w14:paraId="2C786911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• Ranger Casualty Card, 1999 (DA Form 7656 TCCC Card, 2009; DD Form 1380 TCCC Card, 2014) • Ranger First</w:t>
      </w:r>
    </w:p>
    <w:p w14:paraId="22637CD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Responder Course, 1999 (modified Army Combat Lifesaver Course, 2003) • Ranger Human Patient Simulator Center, 1999</w:t>
      </w:r>
    </w:p>
    <w:p w14:paraId="5DB9A291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(model for Army Medical Simulation Training Centers, 2005) • Casualty Response Training for Ranger Leaders Course,</w:t>
      </w:r>
    </w:p>
    <w:p w14:paraId="359E79AE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2000 (TRADOC Casualty Response Training for Leaders Course, 2010) • Ranger Bleeder Control Kits, 2000 (model for</w:t>
      </w:r>
    </w:p>
    <w:p w14:paraId="1BAEDC5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Army Improved First Aid Kit, 2005) • Ranger Medic Assessment and Validation Course, 2001 (model for Army Combat</w:t>
      </w:r>
    </w:p>
    <w:p w14:paraId="1E48683A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Medic Advanced Skills Training, 2005) • Ratchet Tourniquet, 2001 • Ranger Prehospital Trauma Database, 2001, and</w:t>
      </w:r>
    </w:p>
    <w:p w14:paraId="5AD3326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Registry, 2005 • Prehospital Combat use of Oral Transmucosal Fentanyl Citrate, 2003 • Prehospital Combat Wound Pill</w:t>
      </w:r>
    </w:p>
    <w:p w14:paraId="7340FE71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Packs, 2003 • Ranger-Atlanta Grady Memorial Trauma Center Medical Sustainment Training Program, 2005 • Ranger</w:t>
      </w:r>
    </w:p>
    <w:p w14:paraId="1F6E2645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lastRenderedPageBreak/>
        <w:t>Athlete Warrior Program, 2005 • USASOC Tactical Human Optimization Rapid Rehabilitation and Reconditioning (THOR3)</w:t>
      </w:r>
    </w:p>
    <w:p w14:paraId="5FBEEA39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Program, 2008 • USASOC Immediate Post-Concussion Assessment and Cognitive Testing (</w:t>
      </w:r>
      <w:proofErr w:type="spellStart"/>
      <w:r>
        <w:rPr>
          <w:rFonts w:ascii="NÎ¶'3" w:hAnsi="NÎ¶'3" w:cs="NÎ¶'3"/>
          <w:color w:val="000000"/>
          <w:sz w:val="20"/>
          <w:szCs w:val="20"/>
        </w:rPr>
        <w:t>ImPACT</w:t>
      </w:r>
      <w:proofErr w:type="spellEnd"/>
      <w:r>
        <w:rPr>
          <w:rFonts w:ascii="NÎ¶'3" w:hAnsi="NÎ¶'3" w:cs="NÎ¶'3"/>
          <w:color w:val="000000"/>
          <w:sz w:val="20"/>
          <w:szCs w:val="20"/>
        </w:rPr>
        <w:t>) Fielding Initiative,</w:t>
      </w:r>
    </w:p>
    <w:p w14:paraId="3A2C7FA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2010 • USASOC Medical Sustainment Training, Update of USASOC Regulation 350-1 and Trauma Center Rotation</w:t>
      </w:r>
    </w:p>
    <w:p w14:paraId="5829CF35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Agreements, 2011 • USASOC-UPITT Neurocognitive Assessment Test Research Initiative, 2011 • USASOC-UPITT Injury</w:t>
      </w:r>
    </w:p>
    <w:p w14:paraId="56FEFE2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Prevention and Performance Optimization Research Initiative, 2011 • USASOC Freeze Dried Plasma Fielding Initiative,</w:t>
      </w:r>
    </w:p>
    <w:p w14:paraId="0F69904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2011 • USAR MEDEVAC-Life Flight and Houston Memorial Hermann Trauma Center Medical Sustainment Training</w:t>
      </w:r>
    </w:p>
    <w:p w14:paraId="5FD02F9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Program, 2012 • JTS Prehospital Casualty Card Initiative, 2013 (DD Form 1380 TCCC Card, 2014) • JTS Prehospital</w:t>
      </w:r>
    </w:p>
    <w:p w14:paraId="50BF4245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Trauma Care After-Action Review Initiative, 2013 (DA Form 4700 TCCC AAR Overprint, 2014) • JTS Prehospital Trauma</w:t>
      </w:r>
    </w:p>
    <w:p w14:paraId="545E3FA9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Registry Initiative, 2013 • JTS USCENTCOM Pre-Hospital Cell and EMS Director Initiative, 2013-14 • JTS Tactical</w:t>
      </w:r>
    </w:p>
    <w:p w14:paraId="3EBD1421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Evacuation After-Action Review and Patient Care Record, 2013 (DA Form 4700 TACEVAC AAR &amp; PCR Overprint, 2014)</w:t>
      </w:r>
    </w:p>
    <w:p w14:paraId="76BA18BE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• JTS Combat Operations Transport Time, Blood Transfusion, and Mortality Studies, 2013-18 • JTS USSOCOM Military</w:t>
      </w:r>
    </w:p>
    <w:p w14:paraId="5C541A4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Trauma Mortality Review and Studies, 2012-20 • JTS Combat Operations Military Trauma Mortality Review, 2020</w:t>
      </w:r>
    </w:p>
    <w:p w14:paraId="22F2247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2"/>
          <w:szCs w:val="22"/>
        </w:rPr>
      </w:pPr>
    </w:p>
    <w:p w14:paraId="2181B765" w14:textId="565200B6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2"/>
          <w:szCs w:val="22"/>
        </w:rPr>
      </w:pPr>
      <w:r>
        <w:rPr>
          <w:rFonts w:ascii="NÎ¶'3" w:hAnsi="NÎ¶'3" w:cs="NÎ¶'3"/>
          <w:color w:val="000000"/>
          <w:sz w:val="22"/>
          <w:szCs w:val="22"/>
        </w:rPr>
        <w:t>AWARDS</w:t>
      </w:r>
    </w:p>
    <w:p w14:paraId="086552B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Individual Medals and Ribbons: • Legion of Merit • Bronze Star Medal (x 5) • Meritorious Service Medal (x 3) • Joint</w:t>
      </w:r>
    </w:p>
    <w:p w14:paraId="32240D9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Service Commendation Medal, with “V” (Valor) Device (x 2) • Army Commendation Medal (x 3) • Army Achievement</w:t>
      </w:r>
    </w:p>
    <w:p w14:paraId="2C29B65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Medal (x 4) • National Defense Service Medal (x 2) • Armed Forces Expeditionary Medal, with Arrowhead Device (Initial</w:t>
      </w:r>
    </w:p>
    <w:p w14:paraId="5744FDB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Invasion Assault – Afghanistan) • Afghanistan Campaign Medal, with 3 Campaign Stars • Iraq Campaign Medal, with 3</w:t>
      </w:r>
    </w:p>
    <w:p w14:paraId="0CC58A8E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Campaign Stars • Global War on Terrorism Expeditionary Medal, with Arrowhead Device (Initial Invasion Assault – Iraq) •</w:t>
      </w:r>
    </w:p>
    <w:p w14:paraId="11612ADA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Global War on Terrorism Service Medal • Korea Defense Service Medal • Army Service Ribbon • Overseas Service Ribbon</w:t>
      </w:r>
    </w:p>
    <w:p w14:paraId="57B5A8B0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(x 2) • Shoulder Sleeve Insignia-Former Wartime Service (3d Battalion, 75</w:t>
      </w:r>
      <w:r>
        <w:rPr>
          <w:rFonts w:ascii="NÎ¶'3" w:hAnsi="NÎ¶'3" w:cs="NÎ¶'3"/>
          <w:color w:val="000000"/>
          <w:sz w:val="13"/>
          <w:szCs w:val="13"/>
        </w:rPr>
        <w:t xml:space="preserve">th </w:t>
      </w:r>
      <w:r>
        <w:rPr>
          <w:rFonts w:ascii="NÎ¶'3" w:hAnsi="NÎ¶'3" w:cs="NÎ¶'3"/>
          <w:color w:val="000000"/>
          <w:sz w:val="20"/>
          <w:szCs w:val="20"/>
        </w:rPr>
        <w:t>Ranger Regiment and 75</w:t>
      </w:r>
      <w:r>
        <w:rPr>
          <w:rFonts w:ascii="NÎ¶'3" w:hAnsi="NÎ¶'3" w:cs="NÎ¶'3"/>
          <w:color w:val="000000"/>
          <w:sz w:val="13"/>
          <w:szCs w:val="13"/>
        </w:rPr>
        <w:t xml:space="preserve">th </w:t>
      </w:r>
      <w:r>
        <w:rPr>
          <w:rFonts w:ascii="NÎ¶'3" w:hAnsi="NÎ¶'3" w:cs="NÎ¶'3"/>
          <w:color w:val="000000"/>
          <w:sz w:val="20"/>
          <w:szCs w:val="20"/>
        </w:rPr>
        <w:t>Ranger Regiment) •</w:t>
      </w:r>
    </w:p>
    <w:p w14:paraId="6F154A51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Overseas Service Bar for six months in hostile fire area (x 7)</w:t>
      </w:r>
    </w:p>
    <w:p w14:paraId="1ED0F239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Individual Badges: • Combat Medical Badge • Expert Field Medical Badge • Master Flight Surgeon Badge (with &gt;400</w:t>
      </w:r>
    </w:p>
    <w:p w14:paraId="50E944A8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Combat Flight Hours and &gt;1000 Total Flight Hours) • Navy Flight Surgeon Badge • Master Parachutist Badge, with 2 Bronze</w:t>
      </w:r>
    </w:p>
    <w:p w14:paraId="1FFBB39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Service Stars for Combat Parachute Jumps (Afghanistan 2001 and Iraq 2003) • Foreign Parachutist Badges (Brazilian,</w:t>
      </w:r>
    </w:p>
    <w:p w14:paraId="1625FB3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German, and Honduran) • Air Assault Badge • Ranger Tab</w:t>
      </w:r>
    </w:p>
    <w:p w14:paraId="4A23C99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Individual Awards: • Chairman of the Joint Chiefs of Staff Award for Excellence in Military Medicine (2000) • Order of</w:t>
      </w:r>
    </w:p>
    <w:p w14:paraId="59F8B649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Military Medical Merit Medallion (2007) • Infantry Order of Saint Maurice Medallion – Legionnaire Level (2007) •</w:t>
      </w:r>
    </w:p>
    <w:p w14:paraId="3575FCF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Distinguished Member of the 75th Ranger Regiment (2010) • Special Operations Medical Association Award for Lifetime</w:t>
      </w:r>
    </w:p>
    <w:p w14:paraId="0A765F88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Achievement (2011) • Hero of Military Medicine Award (2012) • Tactical Combat Casualty Care Award (2012) • Uniformed</w:t>
      </w:r>
    </w:p>
    <w:p w14:paraId="7A3BA90A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Services Academy of Family Physicians Operational Medicine Award (2014) • Order of Aeromedical Merit Medallion</w:t>
      </w:r>
    </w:p>
    <w:p w14:paraId="5DD0CD28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lastRenderedPageBreak/>
        <w:t>(2015) • US Army Ranger Hall of Fame (2020) • Uniformed Services University Distinguished Alumnus (2020)</w:t>
      </w:r>
    </w:p>
    <w:p w14:paraId="2E5B605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Unit Awards: • Joint Meritorious Unit Award (3d Battalion, 75</w:t>
      </w:r>
      <w:r>
        <w:rPr>
          <w:rFonts w:ascii="NÎ¶'3" w:hAnsi="NÎ¶'3" w:cs="NÎ¶'3"/>
          <w:color w:val="000000"/>
          <w:sz w:val="13"/>
          <w:szCs w:val="13"/>
        </w:rPr>
        <w:t xml:space="preserve">th </w:t>
      </w:r>
      <w:r>
        <w:rPr>
          <w:rFonts w:ascii="NÎ¶'3" w:hAnsi="NÎ¶'3" w:cs="NÎ¶'3"/>
          <w:color w:val="000000"/>
          <w:sz w:val="20"/>
          <w:szCs w:val="20"/>
        </w:rPr>
        <w:t>Ranger Regiment 2007, for 2001-2004) • Valorous Unit</w:t>
      </w:r>
    </w:p>
    <w:p w14:paraId="028C6153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Award (3d Battalion, 75</w:t>
      </w:r>
      <w:r>
        <w:rPr>
          <w:rFonts w:ascii="NÎ¶'3" w:hAnsi="NÎ¶'3" w:cs="NÎ¶'3"/>
          <w:color w:val="000000"/>
          <w:sz w:val="13"/>
          <w:szCs w:val="13"/>
        </w:rPr>
        <w:t xml:space="preserve">th </w:t>
      </w:r>
      <w:r>
        <w:rPr>
          <w:rFonts w:ascii="NÎ¶'3" w:hAnsi="NÎ¶'3" w:cs="NÎ¶'3"/>
          <w:color w:val="000000"/>
          <w:sz w:val="20"/>
          <w:szCs w:val="20"/>
        </w:rPr>
        <w:t>Ranger Regiment 2005, for 2003) • Association of Military Surgeons of the United States Force</w:t>
      </w:r>
    </w:p>
    <w:p w14:paraId="5E7E4D98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Health Protection Award (Joint Trauma System 2014) • Association of Military Surgeons of the United States Military</w:t>
      </w:r>
    </w:p>
    <w:p w14:paraId="2E73B303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Health System Battlefield Innovation Award (Joint Trauma System 2015) • Major Jonathan Letterman Award for Medical</w:t>
      </w:r>
    </w:p>
    <w:p w14:paraId="27A74F0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Excellence (Joint Trauma System 2015) • Hero of Military Medicine Award (Joint Trauma System 2020)</w:t>
      </w:r>
    </w:p>
    <w:p w14:paraId="5890CB8A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Russ S. Kotwal Page 4 of 12</w:t>
      </w:r>
    </w:p>
    <w:p w14:paraId="6E4175B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2"/>
          <w:szCs w:val="22"/>
        </w:rPr>
      </w:pPr>
    </w:p>
    <w:p w14:paraId="1E669A45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2"/>
          <w:szCs w:val="22"/>
        </w:rPr>
      </w:pPr>
    </w:p>
    <w:p w14:paraId="630948F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2"/>
          <w:szCs w:val="22"/>
        </w:rPr>
      </w:pPr>
    </w:p>
    <w:p w14:paraId="2EB67264" w14:textId="613901DC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2"/>
          <w:szCs w:val="22"/>
        </w:rPr>
      </w:pPr>
      <w:r>
        <w:rPr>
          <w:rFonts w:ascii="NÎ¶'3" w:hAnsi="NÎ¶'3" w:cs="NÎ¶'3"/>
          <w:color w:val="000000"/>
          <w:sz w:val="22"/>
          <w:szCs w:val="22"/>
        </w:rPr>
        <w:t>PUBLICATIONS, PEER REVIEWED</w:t>
      </w:r>
    </w:p>
    <w:p w14:paraId="284F34D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1. Kotwal RS,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Mazuchowski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EL,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Janak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JC, Howard JT,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Harcke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HT, Holcomb JB, Eastridge BJ, Gurney JM, Shackelford SA. United</w:t>
      </w:r>
    </w:p>
    <w:p w14:paraId="01AB76D3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States military fatalities during Operation New Dawn. J Trauma Acute Care Surg. 2021; 2021 Aug 1;91(2):375-383. PMID:</w:t>
      </w:r>
    </w:p>
    <w:p w14:paraId="29FA382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34397956.</w:t>
      </w:r>
    </w:p>
    <w:p w14:paraId="7F48C5D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Russ S. Kotwal Page 8 of 12</w:t>
      </w:r>
    </w:p>
    <w:p w14:paraId="25DA0D1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212121"/>
          <w:sz w:val="18"/>
          <w:szCs w:val="18"/>
        </w:rPr>
      </w:pPr>
      <w:r>
        <w:rPr>
          <w:rFonts w:ascii="NÎ¶'3" w:hAnsi="NÎ¶'3" w:cs="NÎ¶'3"/>
          <w:color w:val="212121"/>
          <w:sz w:val="18"/>
          <w:szCs w:val="18"/>
        </w:rPr>
        <w:t xml:space="preserve">2. Shackelford S, Del Junco D, </w:t>
      </w:r>
      <w:proofErr w:type="spellStart"/>
      <w:r>
        <w:rPr>
          <w:rFonts w:ascii="NÎ¶'3" w:hAnsi="NÎ¶'3" w:cs="NÎ¶'3"/>
          <w:color w:val="212121"/>
          <w:sz w:val="18"/>
          <w:szCs w:val="18"/>
        </w:rPr>
        <w:t>Riesberg</w:t>
      </w:r>
      <w:proofErr w:type="spellEnd"/>
      <w:r>
        <w:rPr>
          <w:rFonts w:ascii="NÎ¶'3" w:hAnsi="NÎ¶'3" w:cs="NÎ¶'3"/>
          <w:color w:val="212121"/>
          <w:sz w:val="18"/>
          <w:szCs w:val="18"/>
        </w:rPr>
        <w:t xml:space="preserve"> J, Powell D, </w:t>
      </w:r>
      <w:proofErr w:type="spellStart"/>
      <w:r>
        <w:rPr>
          <w:rFonts w:ascii="NÎ¶'3" w:hAnsi="NÎ¶'3" w:cs="NÎ¶'3"/>
          <w:color w:val="212121"/>
          <w:sz w:val="18"/>
          <w:szCs w:val="18"/>
        </w:rPr>
        <w:t>Mazuchowski</w:t>
      </w:r>
      <w:proofErr w:type="spellEnd"/>
      <w:r>
        <w:rPr>
          <w:rFonts w:ascii="NÎ¶'3" w:hAnsi="NÎ¶'3" w:cs="NÎ¶'3"/>
          <w:color w:val="212121"/>
          <w:sz w:val="18"/>
          <w:szCs w:val="18"/>
        </w:rPr>
        <w:t xml:space="preserve"> E, Kotwal R, Loos P, Montgomery H, Remley M, Gurney J,</w:t>
      </w:r>
    </w:p>
    <w:p w14:paraId="3934F250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212121"/>
          <w:sz w:val="18"/>
          <w:szCs w:val="18"/>
        </w:rPr>
      </w:pPr>
      <w:r>
        <w:rPr>
          <w:rFonts w:ascii="NÎ¶'3" w:hAnsi="NÎ¶'3" w:cs="NÎ¶'3"/>
          <w:color w:val="212121"/>
          <w:sz w:val="18"/>
          <w:szCs w:val="18"/>
        </w:rPr>
        <w:t>Keenan S. Case-control analysis of prehospital death and prolonged field care survival during recent US military combat operations. J</w:t>
      </w:r>
    </w:p>
    <w:p w14:paraId="3F40C16D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212121"/>
          <w:sz w:val="18"/>
          <w:szCs w:val="18"/>
        </w:rPr>
      </w:pPr>
      <w:r>
        <w:rPr>
          <w:rFonts w:ascii="NÎ¶'3" w:hAnsi="NÎ¶'3" w:cs="NÎ¶'3"/>
          <w:color w:val="212121"/>
          <w:sz w:val="18"/>
          <w:szCs w:val="18"/>
        </w:rPr>
        <w:t>Trauma Acute Care Surg. 2021; ;91(2S Suppl 2</w:t>
      </w:r>
      <w:proofErr w:type="gramStart"/>
      <w:r>
        <w:rPr>
          <w:rFonts w:ascii="NÎ¶'3" w:hAnsi="NÎ¶'3" w:cs="NÎ¶'3"/>
          <w:color w:val="212121"/>
          <w:sz w:val="18"/>
          <w:szCs w:val="18"/>
        </w:rPr>
        <w:t>):S</w:t>
      </w:r>
      <w:proofErr w:type="gramEnd"/>
      <w:r>
        <w:rPr>
          <w:rFonts w:ascii="NÎ¶'3" w:hAnsi="NÎ¶'3" w:cs="NÎ¶'3"/>
          <w:color w:val="212121"/>
          <w:sz w:val="18"/>
          <w:szCs w:val="18"/>
        </w:rPr>
        <w:t>186-S193. PMID: 34324473.</w:t>
      </w:r>
    </w:p>
    <w:p w14:paraId="32494EB0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212121"/>
          <w:sz w:val="18"/>
          <w:szCs w:val="18"/>
        </w:rPr>
      </w:pPr>
      <w:r>
        <w:rPr>
          <w:rFonts w:ascii="NÎ¶'3" w:hAnsi="NÎ¶'3" w:cs="NÎ¶'3"/>
          <w:color w:val="000000"/>
          <w:sz w:val="14"/>
          <w:szCs w:val="14"/>
        </w:rPr>
        <w:t xml:space="preserve">3. </w:t>
      </w:r>
      <w:r>
        <w:rPr>
          <w:rFonts w:ascii="NÎ¶'3" w:hAnsi="NÎ¶'3" w:cs="NÎ¶'3"/>
          <w:color w:val="212121"/>
          <w:sz w:val="18"/>
          <w:szCs w:val="18"/>
        </w:rPr>
        <w:t>Shackelford SA, Gurney JM, Taylor AL, Keenan S, Corley JB, Cunningham CW, Drew BG, Jensen SD, Kotwal RS, Montgomery</w:t>
      </w:r>
    </w:p>
    <w:p w14:paraId="415C727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212121"/>
          <w:sz w:val="18"/>
          <w:szCs w:val="18"/>
        </w:rPr>
      </w:pPr>
      <w:r>
        <w:rPr>
          <w:rFonts w:ascii="NÎ¶'3" w:hAnsi="NÎ¶'3" w:cs="NÎ¶'3"/>
          <w:color w:val="212121"/>
          <w:sz w:val="18"/>
          <w:szCs w:val="18"/>
        </w:rPr>
        <w:t>HR, Nance ET, Remley MA, Cap AP; Joint Trauma System Defense Committee on Trauma; Armed Services Blood Program. Joint</w:t>
      </w:r>
    </w:p>
    <w:p w14:paraId="12A0A989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212121"/>
          <w:sz w:val="18"/>
          <w:szCs w:val="18"/>
        </w:rPr>
      </w:pPr>
      <w:r>
        <w:rPr>
          <w:rFonts w:ascii="NÎ¶'3" w:hAnsi="NÎ¶'3" w:cs="NÎ¶'3"/>
          <w:color w:val="212121"/>
          <w:sz w:val="18"/>
          <w:szCs w:val="18"/>
        </w:rPr>
        <w:t>Trauma System, Defense Committee on Trauma, and Armed Services Blood Program consensus statement on whole blood.</w:t>
      </w:r>
    </w:p>
    <w:p w14:paraId="38949FD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212121"/>
          <w:sz w:val="18"/>
          <w:szCs w:val="18"/>
        </w:rPr>
      </w:pPr>
      <w:r>
        <w:rPr>
          <w:rFonts w:ascii="NÎ¶'3" w:hAnsi="NÎ¶'3" w:cs="NÎ¶'3"/>
          <w:color w:val="212121"/>
          <w:sz w:val="18"/>
          <w:szCs w:val="18"/>
        </w:rPr>
        <w:t xml:space="preserve">Transfusion. 2021 Jul;61 Suppl </w:t>
      </w:r>
      <w:proofErr w:type="gramStart"/>
      <w:r>
        <w:rPr>
          <w:rFonts w:ascii="NÎ¶'3" w:hAnsi="NÎ¶'3" w:cs="NÎ¶'3"/>
          <w:color w:val="212121"/>
          <w:sz w:val="18"/>
          <w:szCs w:val="18"/>
        </w:rPr>
        <w:t>1:S</w:t>
      </w:r>
      <w:proofErr w:type="gramEnd"/>
      <w:r>
        <w:rPr>
          <w:rFonts w:ascii="NÎ¶'3" w:hAnsi="NÎ¶'3" w:cs="NÎ¶'3"/>
          <w:color w:val="212121"/>
          <w:sz w:val="18"/>
          <w:szCs w:val="18"/>
        </w:rPr>
        <w:t>333-S335. PMID: 34269445.</w:t>
      </w:r>
    </w:p>
    <w:p w14:paraId="38C60335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4. Kotwal RS,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Mazuchowski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EL, Howard JT,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Janak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JC,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Harcke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HT, Gurney JM, Shackelford SA. Autopsy-determined atherosclerosis</w:t>
      </w:r>
    </w:p>
    <w:p w14:paraId="1F75CFE3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in elite U.S. military special operations forces.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2021;21(2):19-24. PMID: 34105116.</w:t>
      </w:r>
    </w:p>
    <w:p w14:paraId="05B503D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5. Fisher AD, Naylor JF, April MD, Thompson D, Kotwal RS, Schauer SG. An Analysis and Comparison of Prehospital Trauma Care</w:t>
      </w:r>
    </w:p>
    <w:p w14:paraId="0C60464A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Provided by Medical Officers and Medics on the Battlefield.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2020;20(4):53-59. PMID: 33320313.</w:t>
      </w:r>
    </w:p>
    <w:p w14:paraId="647544C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6. Harrison WY,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Wardian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JL,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Sosnov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JA, Kotwal RS, Butler FK, Stockinger ZT, Shackelford SA, Gurney JM,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Spott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MA,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Finelli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LN,</w:t>
      </w:r>
    </w:p>
    <w:p w14:paraId="01DD1DA1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proofErr w:type="spellStart"/>
      <w:r>
        <w:rPr>
          <w:rFonts w:ascii="NÎ¶'3" w:hAnsi="NÎ¶'3" w:cs="NÎ¶'3"/>
          <w:color w:val="000000"/>
          <w:sz w:val="18"/>
          <w:szCs w:val="18"/>
        </w:rPr>
        <w:t>Mazuchowski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EL, Smith DJ,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Janak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JC. Recommended medical and non-medical factors to assess military preventable deaths: subject</w:t>
      </w:r>
    </w:p>
    <w:p w14:paraId="1AC662F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matter experts provide valuable insights. BMJ Mil Health. 2020;166(E</w:t>
      </w:r>
      <w:proofErr w:type="gramStart"/>
      <w:r>
        <w:rPr>
          <w:rFonts w:ascii="NÎ¶'3" w:hAnsi="NÎ¶'3" w:cs="NÎ¶'3"/>
          <w:color w:val="000000"/>
          <w:sz w:val="18"/>
          <w:szCs w:val="18"/>
        </w:rPr>
        <w:t>):e</w:t>
      </w:r>
      <w:proofErr w:type="gramEnd"/>
      <w:r>
        <w:rPr>
          <w:rFonts w:ascii="NÎ¶'3" w:hAnsi="NÎ¶'3" w:cs="NÎ¶'3"/>
          <w:color w:val="000000"/>
          <w:sz w:val="18"/>
          <w:szCs w:val="18"/>
        </w:rPr>
        <w:t>47-e52. PMID: 31036745. [Published online first April 29,</w:t>
      </w:r>
    </w:p>
    <w:p w14:paraId="47CF370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2019.]</w:t>
      </w:r>
    </w:p>
    <w:p w14:paraId="73801410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7.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Janak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JC,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Mazuchowski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EL, Kotwal RS, Howard JT, Stockinger ZT, Gurney JM, Shackelford SA. Establishing an Enduring Military</w:t>
      </w:r>
    </w:p>
    <w:p w14:paraId="138E8CF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Trauma Mortality Review: Misconceptions and Lessons Learned. J Trauma Acute Care Surg. 2020; 89 (2S Suppl 2): S16-S25. PMID:</w:t>
      </w:r>
    </w:p>
    <w:p w14:paraId="5EC1DF60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32301888. [Published online first April 13, 2020.]</w:t>
      </w:r>
    </w:p>
    <w:p w14:paraId="4EA3604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8. Kotwal RS,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Mazuchowski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EL, Howard JT,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Janak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JC, Montgomery HR, Butler FK, Holcomb JB, Eastridge BJ, Gurney JM,</w:t>
      </w:r>
    </w:p>
    <w:p w14:paraId="6CB288E5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Shackelford SA. United States Special Operations Command Fatality Study of Subcommands, Units, and Trends. J Trauma Acute</w:t>
      </w:r>
    </w:p>
    <w:p w14:paraId="183A9D00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Care Surg. 2020; 89 (2S Suppl 2): S213-S224. PMID: 32265387. [Published online first June 8, 2020.]</w:t>
      </w:r>
    </w:p>
    <w:p w14:paraId="1BA5BA61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9.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Goralnick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E,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Ezeibe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C, Chaudhary MA, et al. Defining a Research Agenda for Layperson Prehospital Hemorrhage Control: A</w:t>
      </w:r>
    </w:p>
    <w:p w14:paraId="3FEBE99D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Consensus Statement. JAMA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Netw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Open. 2020; 3(7): e209393. PMID: 32663307.</w:t>
      </w:r>
    </w:p>
    <w:p w14:paraId="586E05B9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10.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Mazuchowski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EL, Kotwal RS,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Janak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JC, Howard JT,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Harcke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HT, Montgomery HR, Butler FK, Holcomb JB, Eastridge BJ, Gurney</w:t>
      </w:r>
    </w:p>
    <w:p w14:paraId="0FDE744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JM, Shackelford SA. Mortality Review of US Special Operations Command Battle-Injured Fatalities. J Trauma Acute Care Surg.</w:t>
      </w:r>
    </w:p>
    <w:p w14:paraId="6420B5F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2020; 88 (5): 686-695. PMID: 32039975. [Published online first, February 7, 2020.]</w:t>
      </w:r>
    </w:p>
    <w:p w14:paraId="55F1B89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11. Staudt AM, Trevino JD, Gurney JM, Valdez-Delgado KK, Suresh M, Butler FK, Mann-Salinas EA, PhD, Kotwal RS. Forward</w:t>
      </w:r>
    </w:p>
    <w:p w14:paraId="35428BD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Surgical Team Procedural Burden and Non-Operative Interventions Experienced by the U.S. Military Trauma System in Afghanistan,</w:t>
      </w:r>
    </w:p>
    <w:p w14:paraId="54FB5F91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2008-2014. 2020; Mil Med; 185(5-6</w:t>
      </w:r>
      <w:proofErr w:type="gramStart"/>
      <w:r>
        <w:rPr>
          <w:rFonts w:ascii="NÎ¶'3" w:hAnsi="NÎ¶'3" w:cs="NÎ¶'3"/>
          <w:color w:val="000000"/>
          <w:sz w:val="18"/>
          <w:szCs w:val="18"/>
        </w:rPr>
        <w:t>):e</w:t>
      </w:r>
      <w:proofErr w:type="gramEnd"/>
      <w:r>
        <w:rPr>
          <w:rFonts w:ascii="NÎ¶'3" w:hAnsi="NÎ¶'3" w:cs="NÎ¶'3"/>
          <w:color w:val="000000"/>
          <w:sz w:val="18"/>
          <w:szCs w:val="18"/>
        </w:rPr>
        <w:t>759-e767. PMID: 31863088. [Published online first, December 20, 2019.]</w:t>
      </w:r>
    </w:p>
    <w:p w14:paraId="4A8E1AD0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12. Gurney JM, Stern CA, Kotwal RS, Cunningham CW,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Burelison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DR, Gross KR, Montgomery HR, Whitt EH, Murray CK, Stockinger</w:t>
      </w:r>
    </w:p>
    <w:p w14:paraId="48A76EE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ZT,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Spott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MA, Butler FK, Shackelford SA. Tactical Combat Casualty Care Training Knowledge and Utilization in the U.S. Army. Mil</w:t>
      </w:r>
    </w:p>
    <w:p w14:paraId="5A57AAB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lastRenderedPageBreak/>
        <w:t>Med. 2020; 185(Suppl 1): 500-507.</w:t>
      </w:r>
    </w:p>
    <w:p w14:paraId="703C9A19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13.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Janak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JC,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Mazuchowski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EL, Kotwal RS, Stockinger ZT, Howard JT, Butler FK,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Sosnov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JA, Gurney JM, Shackelford SA. Patterns of</w:t>
      </w:r>
    </w:p>
    <w:p w14:paraId="5FF0A1B3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Anatomic Injury in Critically Injured Combat Casualties: A Network Analysis. Nature Sci Rep. 2019; 9(1):13767. PMID: 31551454.</w:t>
      </w:r>
    </w:p>
    <w:p w14:paraId="2D782A2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14. Kotwal RS,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Mazuchowski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EL, Stern CA, Montgomery HR,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Janak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JC, Howard JT, Butler FK, Holcomb JB, Eastridge BJ, Gurney JM,</w:t>
      </w:r>
    </w:p>
    <w:p w14:paraId="75F67ACD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Shackelford SA. A descriptive study of US Special Operations Command fatalities, 2001-2018. J Trauma Acute Care Surg. 2019;</w:t>
      </w:r>
    </w:p>
    <w:p w14:paraId="0BD1F9B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87(3):645-657. PMID: 31045733. [Published online first, April 29, 2019.]</w:t>
      </w:r>
    </w:p>
    <w:p w14:paraId="1166BDD3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15. Howard JT, Kotwal RS, Turner CA,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Janak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JC,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Mazuchowski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EL, Butler FK, Stockinger ZT, Holcomb BR, Bono RC, Smith DJ. Use</w:t>
      </w:r>
    </w:p>
    <w:p w14:paraId="2D8D0C4A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of Combat Casualty Care Data to Assess the US Military Trauma System During the Afghanistan and Iraq Conflicts, 2001-2017.</w:t>
      </w:r>
    </w:p>
    <w:p w14:paraId="171D350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JAMA Surg. 2019;154(7):600-608. PMID: 30916730. [Published online first, March 27, 2019.]</w:t>
      </w:r>
    </w:p>
    <w:p w14:paraId="5688CFB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16. Johnson ES, Gaydos SJ,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Pavelites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JJ, Kotwal RS,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Houk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JE. U.S. Army Parachute Mishap Fatalities: 2010-2015.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Aerosp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 Hum</w:t>
      </w:r>
    </w:p>
    <w:p w14:paraId="5996A9AD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Perform. 2019;90(7):637-642. PMID: 31227038.</w:t>
      </w:r>
    </w:p>
    <w:p w14:paraId="03F84325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17. Butler FK Jr, Holcomb JB, Shackelford S,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Barbabella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S, Bailey JA, Baker JB, Cap AP, Conklin CC, Cunningham CW, Davis M,</w:t>
      </w:r>
    </w:p>
    <w:p w14:paraId="66348821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proofErr w:type="spellStart"/>
      <w:r>
        <w:rPr>
          <w:rFonts w:ascii="NÎ¶'3" w:hAnsi="NÎ¶'3" w:cs="NÎ¶'3"/>
          <w:color w:val="000000"/>
          <w:sz w:val="18"/>
          <w:szCs w:val="18"/>
        </w:rPr>
        <w:t>DeLellis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SM,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Dorlac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WC, DuBose JJ, Eastridge B, Fisher AD, Glasser JJ, Gurney J, Jenkins DA,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Johannigman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J, King DR, Kotwal</w:t>
      </w:r>
    </w:p>
    <w:p w14:paraId="085741D8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RS, Littlejohn LF, Mabry RL, Martin MJ, Miles EA, Montgomery HR, Northern DM, O'Connor KC, Rasmussen TE,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Riesberg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JC,</w:t>
      </w:r>
    </w:p>
    <w:p w14:paraId="1685A58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proofErr w:type="spellStart"/>
      <w:r>
        <w:rPr>
          <w:rFonts w:ascii="NÎ¶'3" w:hAnsi="NÎ¶'3" w:cs="NÎ¶'3"/>
          <w:color w:val="000000"/>
          <w:sz w:val="18"/>
          <w:szCs w:val="18"/>
        </w:rPr>
        <w:t>Spinella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PC, Stockinger Z,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Strandenes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G, Via DK, Weber MA. Advanced Resuscitative Care in Tactical Combat Casualty Care:</w:t>
      </w:r>
    </w:p>
    <w:p w14:paraId="202B1BE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TCCC Guidelines Change 18-01.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2018; 18(4):37-55. PMID: 30566723.</w:t>
      </w:r>
    </w:p>
    <w:p w14:paraId="30D974A9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18. Reed JR, Carman MJ,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Titch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JF, Kotwal RS. Implementation and Evaluation of a First-Responder Bleeding-Control Training Program</w:t>
      </w:r>
    </w:p>
    <w:p w14:paraId="215D3CC8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in a Rural Police Department.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2018; 18(3):57-61. PMID: 30222838.</w:t>
      </w:r>
    </w:p>
    <w:p w14:paraId="10F17FC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19. Kotwal RS, Staudt AM,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Mazuchowski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EL, Gurney JM, Shackelford SA, Butler FK, Stockinger ZT, Holcomb JB,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Nessen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SC, Mann-</w:t>
      </w:r>
    </w:p>
    <w:p w14:paraId="1BBFB4D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Salinas EA. A US Military Role 2 Forward Surgical Team Database Study of Combat Mortality in Afghanistan. J Trauma Acute Care</w:t>
      </w:r>
    </w:p>
    <w:p w14:paraId="24892A6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Surg. 2018; 85(3):603-612. PMID: 29851907. [Published on-line first May 30, 2018.]</w:t>
      </w:r>
    </w:p>
    <w:p w14:paraId="3D2D18F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20.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Janak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J, Stockinger Z,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Mazuchowski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E, Kotwal R,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Sosnov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J, Montgomery H, Butler F, Shackelford S, Gurney J,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Spott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Finelli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L,</w:t>
      </w:r>
    </w:p>
    <w:p w14:paraId="0622E019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Smith DJ. Military Preventable Death Conceptual Framework: A Systematic Approach for Reducing Battlefield Mortality. Mil Med.</w:t>
      </w:r>
    </w:p>
    <w:p w14:paraId="02FBCCF1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2018; 183(Suppl 2):15-23. PMID: 30189080.</w:t>
      </w:r>
    </w:p>
    <w:p w14:paraId="10F1F353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21. Kotwal RS, Scott LLF,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Janak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JC,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Tarpey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BW, Howard JT,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Mazuchowski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EL, Butler FK, Shackelford SA, Gurney JM, Stockinger</w:t>
      </w:r>
    </w:p>
    <w:p w14:paraId="2D106C5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ZT. The Effect of Prehospital Transport Time, Injury Severity, and Blood Transfusion on Survival of US Military Casualties in Iraq. J</w:t>
      </w:r>
    </w:p>
    <w:p w14:paraId="6A19A830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Trauma Acute Care Surg. 2018; 85(Suppl 2</w:t>
      </w:r>
      <w:proofErr w:type="gramStart"/>
      <w:r>
        <w:rPr>
          <w:rFonts w:ascii="NÎ¶'3" w:hAnsi="NÎ¶'3" w:cs="NÎ¶'3"/>
          <w:color w:val="000000"/>
          <w:sz w:val="18"/>
          <w:szCs w:val="18"/>
        </w:rPr>
        <w:t>):S</w:t>
      </w:r>
      <w:proofErr w:type="gramEnd"/>
      <w:r>
        <w:rPr>
          <w:rFonts w:ascii="NÎ¶'3" w:hAnsi="NÎ¶'3" w:cs="NÎ¶'3"/>
          <w:color w:val="000000"/>
          <w:sz w:val="18"/>
          <w:szCs w:val="18"/>
        </w:rPr>
        <w:t>112-S121. PMID: 29334570. [Published on-line first January 12, 2018.]</w:t>
      </w:r>
    </w:p>
    <w:p w14:paraId="75561E10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22. Redman TT, Mayberry KE, Mora AG, Benedict BA, Ross EM, Mapp JG, Kotwal RS. Survey of Casualty Evacuation Missions</w:t>
      </w:r>
    </w:p>
    <w:p w14:paraId="03CC49D9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Conducted by the 160th Special Operations Aviation Regiment During the Afghanistan Conflict.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2018; 18(2):79-85.</w:t>
      </w:r>
    </w:p>
    <w:p w14:paraId="4F39AB0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PMID: 29889961.</w:t>
      </w:r>
    </w:p>
    <w:p w14:paraId="7262F0E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Russ S. Kotwal Page 9 of 12</w:t>
      </w:r>
    </w:p>
    <w:p w14:paraId="58C1959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23. Butler FK Jr, Holcomb JB, Shackelford S, Montgomery HR, Anderson S, Cain JS, Champion HR, Cunningham CW,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Dorlac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WC,</w:t>
      </w:r>
    </w:p>
    <w:p w14:paraId="159434B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Drew B, Edwards K, Gandy JV, Glassberg E, Gurney J,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Harcke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T, Jenkins DA,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Johannigman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Kheirabadi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BS, Kotwal RS,</w:t>
      </w:r>
    </w:p>
    <w:p w14:paraId="71B83F0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Littlejohn LF, Martin M,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Mazuchowski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EL, Otten EJ, Polk T, Rhee P,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Seery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JM, Stockinger Z,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Torrisi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Yitzak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A,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Zafren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K,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Zietlow</w:t>
      </w:r>
      <w:proofErr w:type="spellEnd"/>
    </w:p>
    <w:p w14:paraId="4456DFD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SP. Management of Suspected Tension Pneumothorax in Tactical Combat Casualty Care: TCCC Guidelines Change 17-02. J Spec</w:t>
      </w:r>
    </w:p>
    <w:p w14:paraId="53D6DF8D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2018; 18(2):19-35. PMID: 29889952.</w:t>
      </w:r>
    </w:p>
    <w:p w14:paraId="754AFBE3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24. Barringer N, Crombie A, Kotwal R. Impact of a Nootropic Supplementation on Measures of Mood, Stress, and Marksmanship</w:t>
      </w:r>
    </w:p>
    <w:p w14:paraId="58AE213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Performance in </w:t>
      </w:r>
      <w:proofErr w:type="gramStart"/>
      <w:r>
        <w:rPr>
          <w:rFonts w:ascii="NÎ¶'3" w:hAnsi="NÎ¶'3" w:cs="NÎ¶'3"/>
          <w:color w:val="000000"/>
          <w:sz w:val="18"/>
          <w:szCs w:val="18"/>
        </w:rPr>
        <w:t>Active Duty</w:t>
      </w:r>
      <w:proofErr w:type="gramEnd"/>
      <w:r>
        <w:rPr>
          <w:rFonts w:ascii="NÎ¶'3" w:hAnsi="NÎ¶'3" w:cs="NÎ¶'3"/>
          <w:color w:val="000000"/>
          <w:sz w:val="18"/>
          <w:szCs w:val="18"/>
        </w:rPr>
        <w:t xml:space="preserve"> Soldiers. J Int Soc Sports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Nutr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>. 2018; 15(1):26. PMID: 29855372.</w:t>
      </w:r>
    </w:p>
    <w:p w14:paraId="2B3DD8A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25.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Janak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JC,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Sosnov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JA, Bares JM, Stockinger ZT, Montgomery HR, Kotwal RS, Butler FK, Shackelford SA, Gurney JM,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Spott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MA,</w:t>
      </w:r>
    </w:p>
    <w:p w14:paraId="7EAE7BE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proofErr w:type="spellStart"/>
      <w:r>
        <w:rPr>
          <w:rFonts w:ascii="NÎ¶'3" w:hAnsi="NÎ¶'3" w:cs="NÎ¶'3"/>
          <w:color w:val="000000"/>
          <w:sz w:val="18"/>
          <w:szCs w:val="18"/>
        </w:rPr>
        <w:t>Finelli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LN,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Mazuchowski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EL, Smith DJ. Comparison of Military and Civilian Methods for Determining Potentially Preventable</w:t>
      </w:r>
    </w:p>
    <w:p w14:paraId="06D42DF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Deaths: A Systematic Review. JAMA Surg. 2018; 153(4):367-375. PMID: 29466560. [Published on-line first February 21, 2018.]</w:t>
      </w:r>
    </w:p>
    <w:p w14:paraId="14F3A5D0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26. Kotwal RS, Staudt AM, Trevino </w:t>
      </w:r>
      <w:proofErr w:type="spellStart"/>
      <w:proofErr w:type="gramStart"/>
      <w:r>
        <w:rPr>
          <w:rFonts w:ascii="NÎ¶'3" w:hAnsi="NÎ¶'3" w:cs="NÎ¶'3"/>
          <w:color w:val="000000"/>
          <w:sz w:val="18"/>
          <w:szCs w:val="18"/>
        </w:rPr>
        <w:t>JD,Valdez</w:t>
      </w:r>
      <w:proofErr w:type="spellEnd"/>
      <w:proofErr w:type="gramEnd"/>
      <w:r>
        <w:rPr>
          <w:rFonts w:ascii="NÎ¶'3" w:hAnsi="NÎ¶'3" w:cs="NÎ¶'3"/>
          <w:color w:val="000000"/>
          <w:sz w:val="18"/>
          <w:szCs w:val="18"/>
        </w:rPr>
        <w:t>-Delgado KK, Le TD, Gurney JM, Sauer SW, Shackelford SA, Stockinger ZT, Mann-</w:t>
      </w:r>
    </w:p>
    <w:p w14:paraId="622CCA91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Salinas EA. Review of Casualties Transported to Role 2 Medical Treatment Facilities in Afghanistan. Mil Med. 2018; 183(suppl</w:t>
      </w:r>
    </w:p>
    <w:p w14:paraId="6B640ABE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1):134-145. PMID: 29635602.</w:t>
      </w:r>
    </w:p>
    <w:p w14:paraId="77FD14B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27. Howard JT, Kotwal RS, Santos AR, Martin MJ, Stockinger ZT. Re-examination of a Battlefield Trauma Golden Hour Policy. J</w:t>
      </w:r>
    </w:p>
    <w:p w14:paraId="43103CFE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Trauma Acute Care Surg. 2018; 84(1):11-18. PMID: 29266051. [Published on-line first October 16, 2017.]</w:t>
      </w:r>
    </w:p>
    <w:p w14:paraId="6100C300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28. Schauer SG, April MD, Naylor JF, Oliver JJ, Cunningham CW, Fisher AD, Kotwal RS. A Descriptive Analysis of Data from the</w:t>
      </w:r>
    </w:p>
    <w:p w14:paraId="7545B1F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Department of Defense Joint Trauma System Prehospital Trauma Registry. US Army Med Dep J. 2017; Oct-Dec:92-97. PMID:</w:t>
      </w:r>
    </w:p>
    <w:p w14:paraId="0DC917D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29214626.</w:t>
      </w:r>
    </w:p>
    <w:p w14:paraId="76A4551D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lastRenderedPageBreak/>
        <w:t xml:space="preserve">29. Shackelford SA, del Junco DJ, Powell-Dunford N,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Mazuchowski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E, Howard JT, Kotwal RS, Gurney J, Butler FK, Gross K,</w:t>
      </w:r>
    </w:p>
    <w:p w14:paraId="19623AB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Stockinger Z. Association of Prehospital Blood Product Transfusion During Medical Evacuation of Combat Casualties in Afghanistan</w:t>
      </w:r>
    </w:p>
    <w:p w14:paraId="687337A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With Acute and 30-Day Survival. JAMA. 2017; 318(16):1581-1591. PMID: 29067429.</w:t>
      </w:r>
    </w:p>
    <w:p w14:paraId="272ACBD9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30. Kotwal RS, Montgomery HR, Miles EA, Conklin CC, Hall MT, McChrystal SA. Leadership and a Casualty Response System for</w:t>
      </w:r>
    </w:p>
    <w:p w14:paraId="2FDB16EE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Eliminating Preventable Death. J Trauma Acute Care Surg. 2017; 82(6 Suppl 1</w:t>
      </w:r>
      <w:proofErr w:type="gramStart"/>
      <w:r>
        <w:rPr>
          <w:rFonts w:ascii="NÎ¶'3" w:hAnsi="NÎ¶'3" w:cs="NÎ¶'3"/>
          <w:color w:val="000000"/>
          <w:sz w:val="18"/>
          <w:szCs w:val="18"/>
        </w:rPr>
        <w:t>):S</w:t>
      </w:r>
      <w:proofErr w:type="gramEnd"/>
      <w:r>
        <w:rPr>
          <w:rFonts w:ascii="NÎ¶'3" w:hAnsi="NÎ¶'3" w:cs="NÎ¶'3"/>
          <w:color w:val="000000"/>
          <w:sz w:val="18"/>
          <w:szCs w:val="18"/>
        </w:rPr>
        <w:t>9-S15. PMID: 28333833. [Published on-line first</w:t>
      </w:r>
    </w:p>
    <w:p w14:paraId="030B6CCD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March 22, 2017.]</w:t>
      </w:r>
    </w:p>
    <w:p w14:paraId="68599AC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31. Kotwal RS, Butler FK. Junctional Hemorrhage Control for Tactical Combat Casualty Care. Wilderness Environ Med. 2017; 28(Suppl</w:t>
      </w:r>
    </w:p>
    <w:p w14:paraId="5092FDB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proofErr w:type="gramStart"/>
      <w:r>
        <w:rPr>
          <w:rFonts w:ascii="NÎ¶'3" w:hAnsi="NÎ¶'3" w:cs="NÎ¶'3"/>
          <w:color w:val="000000"/>
          <w:sz w:val="18"/>
          <w:szCs w:val="18"/>
        </w:rPr>
        <w:t>2):S</w:t>
      </w:r>
      <w:proofErr w:type="gramEnd"/>
      <w:r>
        <w:rPr>
          <w:rFonts w:ascii="NÎ¶'3" w:hAnsi="NÎ¶'3" w:cs="NÎ¶'3"/>
          <w:color w:val="000000"/>
          <w:sz w:val="18"/>
          <w:szCs w:val="18"/>
        </w:rPr>
        <w:t>33-38. PMID: 28318990. [Published on-line first March 16, 2017.]</w:t>
      </w:r>
    </w:p>
    <w:p w14:paraId="321C1BEA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32.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DeSoucy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ES, Shackelford S, Dubose J,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Zweben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S, Rush SC, Kotwal RS, Montgomery HR, Keenan S. A Novel Review of 54 Cases</w:t>
      </w:r>
    </w:p>
    <w:p w14:paraId="7B67AFF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of Prolonged Field Care.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2017; 17(1):121-9. PMID: 28285490.</w:t>
      </w:r>
    </w:p>
    <w:p w14:paraId="53D61C93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33. Manners J,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Forsten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RL, Kotwal RS, Lutz RH, Collins MW,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Elbin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RJ,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Kontos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AP. Role of Premorbid Factors and Exposure to Blast</w:t>
      </w:r>
    </w:p>
    <w:p w14:paraId="581313D5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Mild Traumatic Brain Injury on Post-traumatic Stress in U.S. Military Personnel. J Neurotrauma. 2016; 33(19):1796-1801. PMID:</w:t>
      </w:r>
    </w:p>
    <w:p w14:paraId="6EECC9D0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27027526. [Published on-line first March 30, 2016.]</w:t>
      </w:r>
    </w:p>
    <w:p w14:paraId="0D071EE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34. Barringer ND, Kotwal RS, Lewis MD, Funderburk LK, Elliott TR, Crouse SF, Smith SB, Greenwood M, Kreider RB. Fatty Acid</w:t>
      </w:r>
    </w:p>
    <w:p w14:paraId="653A7FBA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Blood Levels, Vitamin D Status, Physical Performance, Activity, and Resilience: A Novel Potential Screening Tool for Depressed</w:t>
      </w:r>
    </w:p>
    <w:p w14:paraId="1042F8A9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Mood in </w:t>
      </w:r>
      <w:proofErr w:type="gramStart"/>
      <w:r>
        <w:rPr>
          <w:rFonts w:ascii="NÎ¶'3" w:hAnsi="NÎ¶'3" w:cs="NÎ¶'3"/>
          <w:color w:val="000000"/>
          <w:sz w:val="18"/>
          <w:szCs w:val="18"/>
        </w:rPr>
        <w:t>Active Duty</w:t>
      </w:r>
      <w:proofErr w:type="gramEnd"/>
      <w:r>
        <w:rPr>
          <w:rFonts w:ascii="NÎ¶'3" w:hAnsi="NÎ¶'3" w:cs="NÎ¶'3"/>
          <w:color w:val="000000"/>
          <w:sz w:val="18"/>
          <w:szCs w:val="18"/>
        </w:rPr>
        <w:t xml:space="preserve"> Soldiers. Mil Med. 2016; 181(9):1114-20. PMID: 27612362.</w:t>
      </w:r>
    </w:p>
    <w:p w14:paraId="744A290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7"/>
          <w:szCs w:val="17"/>
        </w:rPr>
        <w:t xml:space="preserve">35. </w:t>
      </w:r>
      <w:r>
        <w:rPr>
          <w:rFonts w:ascii="NÎ¶'3" w:hAnsi="NÎ¶'3" w:cs="NÎ¶'3"/>
          <w:color w:val="000000"/>
          <w:sz w:val="18"/>
          <w:szCs w:val="18"/>
        </w:rPr>
        <w:t xml:space="preserve">Robinson JB, Smith MP, Gross KR, Sauer SW,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Geracci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JJ, Day CD, Kotwal RS. Battlefield Documentation of Tactical Combat</w:t>
      </w:r>
    </w:p>
    <w:p w14:paraId="5C161118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Casualty Care in Afghanistan. US Army Med Dep J. 2016 Apr-Sep; (2-16) 89-94. PMID: 27215873</w:t>
      </w:r>
    </w:p>
    <w:p w14:paraId="559AAE3E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333333"/>
          <w:sz w:val="18"/>
          <w:szCs w:val="18"/>
        </w:rPr>
        <w:t xml:space="preserve">36. </w:t>
      </w:r>
      <w:r>
        <w:rPr>
          <w:rFonts w:ascii="NÎ¶'3" w:hAnsi="NÎ¶'3" w:cs="NÎ¶'3"/>
          <w:color w:val="000000"/>
          <w:sz w:val="18"/>
          <w:szCs w:val="18"/>
        </w:rPr>
        <w:t>Kotwal RS, Champion HR, Gross KR. A Military-Specific Injury Scoring System to Aid in Understanding the Golden Hour—Reply.</w:t>
      </w:r>
    </w:p>
    <w:p w14:paraId="2A1B694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333333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JAMA </w:t>
      </w:r>
      <w:r>
        <w:rPr>
          <w:rFonts w:ascii="NÎ¶'3" w:hAnsi="NÎ¶'3" w:cs="NÎ¶'3"/>
          <w:color w:val="333333"/>
          <w:sz w:val="18"/>
          <w:szCs w:val="18"/>
        </w:rPr>
        <w:t>Surg. 2016; 151(5):491-492. PMID: 26763674. [Published on-line first January 13, 2016.]</w:t>
      </w:r>
    </w:p>
    <w:p w14:paraId="78A279B8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37. Kotwal RS, Howard JT, Orman JA,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Tarpey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BW, Bailey JA, Champion HR, Mabry RL, Holcomb JB, Gross KR. The Effect of a</w:t>
      </w:r>
    </w:p>
    <w:p w14:paraId="0C24792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Golden Hour Policy on the Morbidity and Mortality of Combat Casualties. JAMA Surg. 2016; 151(1):15-24. PMID: 26422778.</w:t>
      </w:r>
    </w:p>
    <w:p w14:paraId="6E47FFC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[Published on-line first September 30, 2015.]</w:t>
      </w:r>
    </w:p>
    <w:p w14:paraId="5B2BEA0D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38. Gerhardt RT, Reeves PT, Kotwal RS, Mabry RL, Robinson JB, Butler FK. Analysis of Prehospital Documentation of Injury-Related</w:t>
      </w:r>
    </w:p>
    <w:p w14:paraId="3EBEEBA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Pain Assessment and Analgesic Administration on the Contemporary Battlefield.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Prehosp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Emerg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Care. 2016; 20(1):37-44. PMID:</w:t>
      </w:r>
    </w:p>
    <w:p w14:paraId="3D6289CE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26727337.</w:t>
      </w:r>
    </w:p>
    <w:p w14:paraId="084D898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39. Daigle KA, Logan CM, Kotwal RS. Comprehensive Performance Nutrition for Special Operations Forces.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2015;</w:t>
      </w:r>
    </w:p>
    <w:p w14:paraId="21A1531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15(4):26-39. PMID: 26630094.</w:t>
      </w:r>
    </w:p>
    <w:p w14:paraId="44FD4D6E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40. Fisher AD, Callaway DW, Robertson JN, Hardwick SA,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Bobko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JP, Kotwal RS. The Ranger First Responder Program and Tactical</w:t>
      </w:r>
    </w:p>
    <w:p w14:paraId="4490580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Emergency Casualty Care Implementation: A Whole-Community Approach to Reducing Mortality From Active Violent Incidents. J</w:t>
      </w:r>
    </w:p>
    <w:p w14:paraId="708D703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2015; 15(3):46-53. PMID: 26360353.</w:t>
      </w:r>
    </w:p>
    <w:p w14:paraId="7D17A561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41.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Kontos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AP,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Elbin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RJ, Kotwal RS, Lutz RH, Kane S, Benson PJ,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Forsten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RD, Collins MW. The Effects of Combat-Related Mild</w:t>
      </w:r>
    </w:p>
    <w:p w14:paraId="0F30768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Traumatic Brain Injury (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mTBI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): Does Blast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mTBI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History Matter? J Trauma Acute Care Surg. 2015; 79(4 Suppl 2</w:t>
      </w:r>
      <w:proofErr w:type="gramStart"/>
      <w:r>
        <w:rPr>
          <w:rFonts w:ascii="NÎ¶'3" w:hAnsi="NÎ¶'3" w:cs="NÎ¶'3"/>
          <w:color w:val="000000"/>
          <w:sz w:val="18"/>
          <w:szCs w:val="18"/>
        </w:rPr>
        <w:t>):S</w:t>
      </w:r>
      <w:proofErr w:type="gramEnd"/>
      <w:r>
        <w:rPr>
          <w:rFonts w:ascii="NÎ¶'3" w:hAnsi="NÎ¶'3" w:cs="NÎ¶'3"/>
          <w:color w:val="000000"/>
          <w:sz w:val="18"/>
          <w:szCs w:val="18"/>
        </w:rPr>
        <w:t>146-51. PMID:</w:t>
      </w:r>
    </w:p>
    <w:p w14:paraId="5140998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26131789.</w:t>
      </w:r>
    </w:p>
    <w:p w14:paraId="364E7A2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42. Mulvaney SW, Lynch JH, Kotwal RS. Clinical Guidelines for Stellate Ganglion Block to Treat Anxiety Associated with Post-</w:t>
      </w:r>
    </w:p>
    <w:p w14:paraId="7BB1072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Traumatic Stress Disorder.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2015; 15(2):76-82. PMID: 26125169.</w:t>
      </w:r>
    </w:p>
    <w:p w14:paraId="516C4CF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43. Sauer SW, Robinson JB, Smith MP, Gross KR, Kotwal RS, Mabry RL, Butler FK, Stockinger ZT, Bailey JA,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Mavity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ME, Gillies</w:t>
      </w:r>
    </w:p>
    <w:p w14:paraId="42D18BDA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DA. Saving Lives on the Battlefield (Part II) – One Year Later: A Joint Theater Trauma System and Joint Trauma System Review of</w:t>
      </w:r>
    </w:p>
    <w:p w14:paraId="7BEF082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Prehospital Trauma Care in Combined Joint Operations Area – Afghanistan (CJOA-A).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2015; 15(2):25-41. PMID:</w:t>
      </w:r>
    </w:p>
    <w:p w14:paraId="1C18B7D5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26125162. Final report presented to U.S. Central Command in April 2014.</w:t>
      </w:r>
    </w:p>
    <w:p w14:paraId="7B511D00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44.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Kragh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JF, Kotwal RS, Cap AP, Aden JK, Walters TJ,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Kheirabadi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BS, Gerhardt RT, DeLorenzo RA,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Pidcoke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HF,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Cancio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LC.</w:t>
      </w:r>
    </w:p>
    <w:p w14:paraId="71D272C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Performance of Junctional Tourniquets in Normal Human Volunteers.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Prehosp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Emerg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Care. 2015; 19(3):391-8. PMID: 25494825.</w:t>
      </w:r>
    </w:p>
    <w:p w14:paraId="318AE83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t>Russ S. Kotwal Page 10 of 12</w:t>
      </w:r>
    </w:p>
    <w:p w14:paraId="38FBFD78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45. McGarry AB, Mott JC, Kotwal RS. A Study of Prehospital Medical Documentation by Military Medical Providers during Precombat</w:t>
      </w:r>
    </w:p>
    <w:p w14:paraId="3637BCD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Training.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2015; 15(1):79-84. PMID: 25770802.</w:t>
      </w:r>
    </w:p>
    <w:p w14:paraId="13551CB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46. Shackelford SA, Butler FK Jr,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Kragh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JF Jr, Stevens RA,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Seery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JM, Parsons DL, Montgomery HR, Kotwal RS, Mabry RL, Bailey JA.</w:t>
      </w:r>
    </w:p>
    <w:p w14:paraId="433B5553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Optimizing the Use of Limb Tourniquets in Tactical Combat Casualty Care: TCCC Guidelines Change 14-02.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</w:t>
      </w:r>
    </w:p>
    <w:p w14:paraId="5645178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2015; 15(1):17-31. PMID: 25770795.</w:t>
      </w:r>
    </w:p>
    <w:p w14:paraId="33A3C59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47. Shackelford SA, Fowler M, Schultz K, Summers A,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Galvagno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SM, Gross KR, Mabry RL, Bailey JA, Kotwal RS, Butler FK.</w:t>
      </w:r>
    </w:p>
    <w:p w14:paraId="2CDF48B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Prehospital Pain Medication use by U.S. Forces in Afghanistan. Mil Med. 2015; 180(3):304-9. PMID: 25735021.</w:t>
      </w:r>
    </w:p>
    <w:p w14:paraId="0CF60DD8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lastRenderedPageBreak/>
        <w:t xml:space="preserve">48.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Kragh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JF Jr, Parson DL, Kotwal RS,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Kheirabadi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BS, Aden JK, Gerhardt RT, Baer DG,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Dubick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MA. Author Reply, Testing of</w:t>
      </w:r>
    </w:p>
    <w:p w14:paraId="567DDE20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Junctional Tourniquets by Military Medics to Control Simulated Groin Hemorrhage.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2015; 15(2):96. PMID:</w:t>
      </w:r>
    </w:p>
    <w:p w14:paraId="35BF567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27280212.</w:t>
      </w:r>
    </w:p>
    <w:p w14:paraId="086572E5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49.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Kragh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JF Jr, Parsons DL, Kotwal RS,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Kheirabadi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BS, Aden JK 3rd, Gerhardt RT, Baer DG,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Dubick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MA. Testing of Junctional</w:t>
      </w:r>
    </w:p>
    <w:p w14:paraId="36F5763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Tourniquets by Military Medics to Control Simulated Groin Hemorrhage.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2014; 14(3):58-63. PMID: 25344708.</w:t>
      </w:r>
    </w:p>
    <w:p w14:paraId="01C5BAB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50. Butler FK, Holcomb JB, Schreiber MA, Kotwal RS, Jenkins DA, Champion HR, Bowling F, Cap AP, Dubose JJ,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Dorlac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WC,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Dorlac</w:t>
      </w:r>
      <w:proofErr w:type="spellEnd"/>
    </w:p>
    <w:p w14:paraId="19997718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GR, McSwain NE,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Timby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JW,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Blackbourne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LH, Stockinger ZT,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Standenes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G, Weiskopf RB, Gross KR, Bailey JA. Fluid</w:t>
      </w:r>
    </w:p>
    <w:p w14:paraId="2F7AA16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Resuscitation for Hemorrhagic Shock in Tactical Combat Casualty Care: TCCC Guidelines Change 14-01.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2014;</w:t>
      </w:r>
    </w:p>
    <w:p w14:paraId="0E8F849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14(3):30-55. PMID: 25344706.</w:t>
      </w:r>
    </w:p>
    <w:p w14:paraId="32DDDB29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51. Bennett BL, Littlejohn LF,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Kheirabadi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BS, Butler FK, Kotwal RS,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Dubick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MA, Bailey JA. Management of External Hemorrhage in</w:t>
      </w:r>
    </w:p>
    <w:p w14:paraId="042D92F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Tactical Combat Casualty Care: Chitosan-based Hemostatic Gauze Dressings – TCCC Guidelines Change 13-05.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</w:t>
      </w:r>
    </w:p>
    <w:p w14:paraId="636C6DEA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2014; 14(3):12-29. PMID: 25344707.</w:t>
      </w:r>
    </w:p>
    <w:p w14:paraId="51C195D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52. Butler FK, Kotwal RS,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Buckenmaier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CC, Edgar EP, O'Connor KC, Montgomery HR, Shackelford SA, Gandy JV 3rd,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Wedmore</w:t>
      </w:r>
      <w:proofErr w:type="spellEnd"/>
    </w:p>
    <w:p w14:paraId="0A9DCE78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IS,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Timby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JW, Gross KR, Bailey JA. A Triple Option Analgesia Plan for Tactical Combat Casualty Care: TCCC Guidelines Change</w:t>
      </w:r>
    </w:p>
    <w:p w14:paraId="63068D03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13-04.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2014; 14(1):3-15. PMID: 24604434.</w:t>
      </w:r>
    </w:p>
    <w:p w14:paraId="0D5C8781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53. Kotwal RS, Butler FK, Gross KR,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Kheirabadi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BS, Baer DG,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Dubick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MA, Rasmussen TE, Weber MA, Bailey JA. Management of</w:t>
      </w:r>
    </w:p>
    <w:p w14:paraId="31C72A6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Junctional Hemorrhage in Tactical Combat Casualty Care: TCCC Guidelines Proposed Change 13-03.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2013;</w:t>
      </w:r>
    </w:p>
    <w:p w14:paraId="40B31A7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13(4):54-62. PMID: 24227566.</w:t>
      </w:r>
    </w:p>
    <w:p w14:paraId="320A5D8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54. Butler FK, Dubose JJ, Otten EJ, Bennett DR, Gerhardt RT,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Kheirabadi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BS, Gross KR, Cap AP, Littlejohn LF, Edgar EP, Shackelford</w:t>
      </w:r>
    </w:p>
    <w:p w14:paraId="52B212C0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SA,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Blackbourne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LH, Kotwal RS, Holcomb JB, Bailey JA. Management of Open Pneumothorax in Tactical Combat Casualty Care:</w:t>
      </w:r>
    </w:p>
    <w:p w14:paraId="14863761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TCCC Guidelines Change 13-02.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2013; 13(3):81-6. PMID: 24048995.</w:t>
      </w:r>
    </w:p>
    <w:p w14:paraId="7C073FBA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55.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Kragh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JF Jr, Walters TJ, Westmoreland T, Miller RM, Mabry RL, Kotwal RS, Ritter BA, Hodge DC,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Greydanus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DJ, Cain JS, Parsons</w:t>
      </w:r>
    </w:p>
    <w:p w14:paraId="3D24CB51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DS, Edgar EP,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Harcke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T, Baer DG,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Dubick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MA,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Blackbourne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LH, Montgomery HR, Holcomb JB, Butler FK. Tragedy into Drama:</w:t>
      </w:r>
    </w:p>
    <w:p w14:paraId="4798A8E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An American History of Tourniquet use in the Current War.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2013; 13(3):5-25. PMID: 24048983.</w:t>
      </w:r>
    </w:p>
    <w:p w14:paraId="4695AFBE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56.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Kragh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JF Jr, Mann-Salinas EA, Kotwal RS, Gross KR, Gerhardt RT,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Kheirabadi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B,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Wallum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TE,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Dubick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MA. Laboratory Assessment</w:t>
      </w:r>
    </w:p>
    <w:p w14:paraId="7783DA78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of Out-of-Hospital Interventions to Control Junctional Bleeding from the Groin in a Manikin Model. Am J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Emerg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2013;</w:t>
      </w:r>
    </w:p>
    <w:p w14:paraId="1861349E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31(8):1276-8. PMID: 23809090.</w:t>
      </w:r>
    </w:p>
    <w:p w14:paraId="642C5129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57. Kotwal RS, Butler FK, Montgomery HR,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Brunstetter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TJ, Diaz GY, Kirkpatrick JW, Summers NL, Shackelford SA, Holcomb</w:t>
      </w:r>
    </w:p>
    <w:p w14:paraId="133281D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JB, Bailey JA. The Tactical Combat Casualty Care Casualty Card: TCCC Guidelines Proposed Change 1301.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2013;</w:t>
      </w:r>
    </w:p>
    <w:p w14:paraId="13ABD6D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13(2):82-7. PMID: 23877773.</w:t>
      </w:r>
    </w:p>
    <w:p w14:paraId="425CF53B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58. Cunningham CW, Kotwal RS,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Kragh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JF. Case Report of Delayed Diagnosis of Pelvic Hematoma without Fracture due to Military</w:t>
      </w:r>
    </w:p>
    <w:p w14:paraId="0338A218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Parachuting.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2013; 13(2):4-7. PMID: 24419827.</w:t>
      </w:r>
    </w:p>
    <w:p w14:paraId="2EAF150A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59. Kotwal RS, Butler FK, Edgar EP, Shackelford SA, Bennett DR, Bailey JA. Saving lives on the battlefield: A Joint Trauma System</w:t>
      </w:r>
    </w:p>
    <w:p w14:paraId="0DC6DB75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Review of Pre-Hospital Trauma Care in Combined Joint Operating Area – Afghanistan Executive Summary.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2013;</w:t>
      </w:r>
    </w:p>
    <w:p w14:paraId="20DDD22D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13(1):77-80. PMID: 23893868.</w:t>
      </w:r>
    </w:p>
    <w:p w14:paraId="78D4C470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60.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Kontos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AP, Kotwal RS,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Elbin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RJ, Lutz RH,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Forsten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RD, Benson PJ,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Guskiewicz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>, KM. Residual Effects of Combat-Related Mild</w:t>
      </w:r>
    </w:p>
    <w:p w14:paraId="1580F07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Traumatic Brain Injury. J Neurotrauma. 2013; 30(8):680-6. PMID: 23031200.</w:t>
      </w:r>
    </w:p>
    <w:p w14:paraId="0E955E0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61.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Blackbourne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LH, Baer DG, Eastridge BJ,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Kheirabadi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B, Bagley S,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Kragh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JF Jr, Cap AP,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Dubick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MA, Morrison JJ, Midwinter</w:t>
      </w:r>
    </w:p>
    <w:p w14:paraId="1345A5EA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MJ, Butler FK, Kotwal RS, Holcomb JB. Military Medical Revolution: Prehospital Combat Casualty Care. J Trauma Acute Care</w:t>
      </w:r>
    </w:p>
    <w:p w14:paraId="71FAB448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Surg. 2012; 73(6 Suppl 5</w:t>
      </w:r>
      <w:proofErr w:type="gramStart"/>
      <w:r>
        <w:rPr>
          <w:rFonts w:ascii="NÎ¶'3" w:hAnsi="NÎ¶'3" w:cs="NÎ¶'3"/>
          <w:color w:val="000000"/>
          <w:sz w:val="18"/>
          <w:szCs w:val="18"/>
        </w:rPr>
        <w:t>):S</w:t>
      </w:r>
      <w:proofErr w:type="gramEnd"/>
      <w:r>
        <w:rPr>
          <w:rFonts w:ascii="NÎ¶'3" w:hAnsi="NÎ¶'3" w:cs="NÎ¶'3"/>
          <w:color w:val="000000"/>
          <w:sz w:val="18"/>
          <w:szCs w:val="18"/>
        </w:rPr>
        <w:t>372-7. PMID: 23192058.</w:t>
      </w:r>
    </w:p>
    <w:p w14:paraId="39E329CA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62.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Blackbourne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LH, Baer DG, Eastridge BJ, Butler FK,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Wenke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JC, Hale RG, Kotwal RS, Brosch LR,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Bebarta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VS, Knudson MM,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Ficke</w:t>
      </w:r>
      <w:proofErr w:type="spellEnd"/>
    </w:p>
    <w:p w14:paraId="5AC6F92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JR, Jenkins D, Holcomb JB. Military Medical Revolution: Military Trauma System. J Trauma Acute Care Surg. 2012; 73(6 Suppl</w:t>
      </w:r>
    </w:p>
    <w:p w14:paraId="1E506385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proofErr w:type="gramStart"/>
      <w:r>
        <w:rPr>
          <w:rFonts w:ascii="NÎ¶'3" w:hAnsi="NÎ¶'3" w:cs="NÎ¶'3"/>
          <w:color w:val="000000"/>
          <w:sz w:val="18"/>
          <w:szCs w:val="18"/>
        </w:rPr>
        <w:t>5):S</w:t>
      </w:r>
      <w:proofErr w:type="gramEnd"/>
      <w:r>
        <w:rPr>
          <w:rFonts w:ascii="NÎ¶'3" w:hAnsi="NÎ¶'3" w:cs="NÎ¶'3"/>
          <w:color w:val="000000"/>
          <w:sz w:val="18"/>
          <w:szCs w:val="18"/>
        </w:rPr>
        <w:t>388-94. PMID: 23192060.</w:t>
      </w:r>
    </w:p>
    <w:p w14:paraId="0D06BAD0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63. Eastridge BJ, Mabry RL, Seguin P, Cantrell J, Tops T, Uribe P, Mallett O,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Zubko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T,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Oetjen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>-Gerdes L, Rasmussen TE, Butler</w:t>
      </w:r>
    </w:p>
    <w:p w14:paraId="56397AB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FK, Kotwal RS, Holcomb JB, Wade C, Champion H,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Lawnick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Moores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L,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Blackbourne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LH. Death on the Battlefield (2001-2011):</w:t>
      </w:r>
    </w:p>
    <w:p w14:paraId="76252D9E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Implications for the Future of Combat Casualty Care. J Trauma Acute Care Surg. 2012; 73(6 Suppl 5</w:t>
      </w:r>
      <w:proofErr w:type="gramStart"/>
      <w:r>
        <w:rPr>
          <w:rFonts w:ascii="NÎ¶'3" w:hAnsi="NÎ¶'3" w:cs="NÎ¶'3"/>
          <w:color w:val="000000"/>
          <w:sz w:val="18"/>
          <w:szCs w:val="18"/>
        </w:rPr>
        <w:t>):S</w:t>
      </w:r>
      <w:proofErr w:type="gramEnd"/>
      <w:r>
        <w:rPr>
          <w:rFonts w:ascii="NÎ¶'3" w:hAnsi="NÎ¶'3" w:cs="NÎ¶'3"/>
          <w:color w:val="000000"/>
          <w:sz w:val="18"/>
          <w:szCs w:val="18"/>
        </w:rPr>
        <w:t>431-7. PMID: 23192066.</w:t>
      </w:r>
    </w:p>
    <w:p w14:paraId="0B540BA0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64.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Wedmore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IS, Kotwal RS, McManus JG,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Pennardt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A, Talbot TS, Fowler M, McGhee L. Safety and Efficacy of Oral Transmucosal</w:t>
      </w:r>
    </w:p>
    <w:p w14:paraId="324EAB1A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Fentanyl Citrate for Prehospital Pain Control on the Battlefield. J Trauma Acute Care Surg. 2012; 73(6 Suppl 5</w:t>
      </w:r>
      <w:proofErr w:type="gramStart"/>
      <w:r>
        <w:rPr>
          <w:rFonts w:ascii="NÎ¶'3" w:hAnsi="NÎ¶'3" w:cs="NÎ¶'3"/>
          <w:color w:val="000000"/>
          <w:sz w:val="18"/>
          <w:szCs w:val="18"/>
        </w:rPr>
        <w:t>):S</w:t>
      </w:r>
      <w:proofErr w:type="gramEnd"/>
      <w:r>
        <w:rPr>
          <w:rFonts w:ascii="NÎ¶'3" w:hAnsi="NÎ¶'3" w:cs="NÎ¶'3"/>
          <w:color w:val="000000"/>
          <w:sz w:val="18"/>
          <w:szCs w:val="18"/>
        </w:rPr>
        <w:t>490-5. PMID:</w:t>
      </w:r>
    </w:p>
    <w:p w14:paraId="0F06E435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23192075.</w:t>
      </w:r>
    </w:p>
    <w:p w14:paraId="166D7DFA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65. Flanagan SC, Kotwal RS,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Forsten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RD. Preparing Soldiers for the Stress of Combat.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2012; 12(2):33-41. PMID:</w:t>
      </w:r>
    </w:p>
    <w:p w14:paraId="0186A68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22707023.</w:t>
      </w:r>
    </w:p>
    <w:p w14:paraId="25B05B0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66. Kotwal RS, Montgomery HR, Kotwal BM, Champion HR, Butler FK, Mabry RL, Cain JS,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Blackbourne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LH,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Mechler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KK, Holcomb</w:t>
      </w:r>
    </w:p>
    <w:p w14:paraId="79A19D7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JB. Eliminating Preventable Death on the Battlefield. Arch Surg. 2011 Dec; 146(12):1350-8;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Epub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2011 Aug 15. PMID: 21844425.</w:t>
      </w:r>
    </w:p>
    <w:p w14:paraId="48220BB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20"/>
          <w:szCs w:val="20"/>
        </w:rPr>
      </w:pPr>
      <w:r>
        <w:rPr>
          <w:rFonts w:ascii="NÎ¶'3" w:hAnsi="NÎ¶'3" w:cs="NÎ¶'3"/>
          <w:color w:val="000000"/>
          <w:sz w:val="20"/>
          <w:szCs w:val="20"/>
        </w:rPr>
        <w:lastRenderedPageBreak/>
        <w:t>Russ S. Kotwal Page 11 of 12</w:t>
      </w:r>
    </w:p>
    <w:p w14:paraId="5D2795D6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67.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Krainin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BM,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Forsten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RD, Kotwal RS, Lutz RH,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Guskiewicz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KM. Mild Traumatic Brain Injury Literature Review and Proposed</w:t>
      </w:r>
    </w:p>
    <w:p w14:paraId="52AC1B5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Changes to Classification.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2011; 11(3):38-47. PMID: 22173595.</w:t>
      </w:r>
    </w:p>
    <w:p w14:paraId="2FA1C853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68. Murray CK,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Hospenthal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DR, Kotwal RS, Butler FK. Efficacy of Point-of-Injury Combat Antimicrobials. J Trauma. 2011; 71(2 Suppl</w:t>
      </w:r>
    </w:p>
    <w:p w14:paraId="6C8EEB5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2):307-13. PMID: 21814097.</w:t>
      </w:r>
    </w:p>
    <w:p w14:paraId="41E69A75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69. Kotwal RS, Montgomery HR,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Mechler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KK. A Prehospital Trauma Registry for Tactical Combat Casualty Care. US Army Med Dep J.</w:t>
      </w:r>
    </w:p>
    <w:p w14:paraId="46C0431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2011 Apr-Jun; 15-7. PMID: 21607902.</w:t>
      </w:r>
    </w:p>
    <w:p w14:paraId="58DB6362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70.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Veliz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CE, Montgomery HR, Kotwal RS. Ranger First Responder and the Evolution of Tactical Combat Casualty Care.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</w:p>
    <w:p w14:paraId="73809B1D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Med. 2010; 10(3):90-1. PMID: 21049436.</w:t>
      </w:r>
    </w:p>
    <w:p w14:paraId="27CB92AF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71. Kotwal RS, Butler FK, Murray CK, Hill GJ, Rayfield JC, Miles EA. Central Retinal Vein Occlusion in an Army Ranger with</w:t>
      </w:r>
    </w:p>
    <w:p w14:paraId="47C713D3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Glucose-6-Phosphate Dehydrogenase Deficiency. Mil Med. 2009; 174(5):544-7. PMID: 20731290. Reprinted in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</w:t>
      </w:r>
    </w:p>
    <w:p w14:paraId="3B504DBC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2009; 9(2):59-63. PMID: 19739477.</w:t>
      </w:r>
    </w:p>
    <w:p w14:paraId="12C2F519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72. Kotwal RS, Wenzel RB, Sterling RA, Porter WD, Jordan NN,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Petruccelli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BP. An Outbreak of Malaria in US Army Rangers</w:t>
      </w:r>
    </w:p>
    <w:p w14:paraId="5C4184B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Returning from Afghanistan. JAMA. 2005; 293(2):212-6. PMID: 15644548.</w:t>
      </w:r>
    </w:p>
    <w:p w14:paraId="588D4901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73. Ashley BC, Birchfield PT, Chamberlain BV, Kotwal RS, McClellan SF, Moynihan S, Patni SB, Salmon SA, Au WW. Health</w:t>
      </w:r>
    </w:p>
    <w:p w14:paraId="3F36941D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Concerns Regarding Consumption of Irradiated Food. Int J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Hyg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Environ Health. December 2004; 207 (6): 493-504. PMID: 15729830.</w:t>
      </w:r>
    </w:p>
    <w:p w14:paraId="2BDCF3D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74. Kotwal RS, Meyer DE, O’Connor KC, Shahbaz BA, Johnson TR, Sterling RA, Wenzel RB. Army Ranger Casualty, Attrition, and</w:t>
      </w:r>
    </w:p>
    <w:p w14:paraId="5682D6F1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Surgery Rates for Airborne Operations in Afghanistan and Iraq.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Aviat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Space Environ Med. 2004; 75(10):833-40. PMID: 15497362.</w:t>
      </w:r>
    </w:p>
    <w:p w14:paraId="747CCDF7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Reprinted in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 2005; 5(3):17-26.</w:t>
      </w:r>
    </w:p>
    <w:p w14:paraId="72F66494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>75. Kotwal RS, O’Connor KC, Johnson TR, Mosely DS, Meyer DE, Holcomb JB. A Novel Pain Management Strategy for Combat</w:t>
      </w:r>
    </w:p>
    <w:p w14:paraId="717D78AD" w14:textId="77777777" w:rsidR="0060269F" w:rsidRDefault="0060269F" w:rsidP="0060269F">
      <w:pPr>
        <w:autoSpaceDE w:val="0"/>
        <w:autoSpaceDN w:val="0"/>
        <w:adjustRightInd w:val="0"/>
        <w:rPr>
          <w:rFonts w:ascii="NÎ¶'3" w:hAnsi="NÎ¶'3" w:cs="NÎ¶'3"/>
          <w:color w:val="000000"/>
          <w:sz w:val="18"/>
          <w:szCs w:val="18"/>
        </w:rPr>
      </w:pPr>
      <w:r>
        <w:rPr>
          <w:rFonts w:ascii="NÎ¶'3" w:hAnsi="NÎ¶'3" w:cs="NÎ¶'3"/>
          <w:color w:val="000000"/>
          <w:sz w:val="18"/>
          <w:szCs w:val="18"/>
        </w:rPr>
        <w:t xml:space="preserve">Casualty Care. Ann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Emerg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Med. 2004; 44(2):121-7. PMID: 15278083. Reprinted in J Spec </w:t>
      </w:r>
      <w:proofErr w:type="spellStart"/>
      <w:r>
        <w:rPr>
          <w:rFonts w:ascii="NÎ¶'3" w:hAnsi="NÎ¶'3" w:cs="NÎ¶'3"/>
          <w:color w:val="000000"/>
          <w:sz w:val="18"/>
          <w:szCs w:val="18"/>
        </w:rPr>
        <w:t>Oper</w:t>
      </w:r>
      <w:proofErr w:type="spellEnd"/>
      <w:r>
        <w:rPr>
          <w:rFonts w:ascii="NÎ¶'3" w:hAnsi="NÎ¶'3" w:cs="NÎ¶'3"/>
          <w:color w:val="000000"/>
          <w:sz w:val="18"/>
          <w:szCs w:val="18"/>
        </w:rPr>
        <w:t xml:space="preserve"> Med 2007; 7(3):68-74.</w:t>
      </w:r>
    </w:p>
    <w:p w14:paraId="5DB2AD75" w14:textId="7641D33F" w:rsidR="0093767C" w:rsidRDefault="0093767C" w:rsidP="0060269F"/>
    <w:sectPr w:rsidR="00937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Î¶'3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9F"/>
    <w:rsid w:val="0060269F"/>
    <w:rsid w:val="0093767C"/>
    <w:rsid w:val="00BC3C4F"/>
    <w:rsid w:val="00B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74208"/>
  <w15:chartTrackingRefBased/>
  <w15:docId w15:val="{72FB1D36-F0DB-9646-9F08-BBEA3743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5108</Words>
  <Characters>29122</Characters>
  <Application>Microsoft Office Word</Application>
  <DocSecurity>0</DocSecurity>
  <Lines>242</Lines>
  <Paragraphs>68</Paragraphs>
  <ScaleCrop>false</ScaleCrop>
  <Company/>
  <LinksUpToDate>false</LinksUpToDate>
  <CharactersWithSpaces>34162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Soderdahl</dc:creator>
  <cp:keywords/>
  <dc:description/>
  <cp:lastModifiedBy>Kendra Soderdahl</cp:lastModifiedBy>
  <cp:revision>1</cp:revision>
  <dcterms:created xsi:type="dcterms:W3CDTF">2022-03-15T14:10:00Z</dcterms:created>
  <dcterms:modified xsi:type="dcterms:W3CDTF">2022-03-15T14:14:00Z</dcterms:modified>
</cp:coreProperties>
</file>